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F50D8B" w14:textId="30B6ECEB" w:rsidR="00555DEC" w:rsidRDefault="00555DEC" w:rsidP="00555DEC">
      <w:pPr>
        <w:pStyle w:val="Title"/>
        <w:rPr>
          <w:rFonts w:ascii="Arial" w:hAnsi="Arial" w:cs="Arial"/>
          <w:bCs/>
          <w:color w:val="005EB8"/>
          <w:sz w:val="32"/>
          <w:szCs w:val="32"/>
        </w:rPr>
      </w:pPr>
      <w:r w:rsidRPr="00555DEC">
        <w:rPr>
          <w:rFonts w:ascii="Arial" w:hAnsi="Arial" w:cs="Arial"/>
          <w:bCs/>
          <w:color w:val="005EB8"/>
          <w:sz w:val="32"/>
          <w:szCs w:val="32"/>
        </w:rPr>
        <w:t xml:space="preserve">yEAR 6 - nuclear medicine </w:t>
      </w:r>
    </w:p>
    <w:p w14:paraId="45A175BE" w14:textId="77777777" w:rsidR="00555DEC" w:rsidRPr="00555DEC" w:rsidRDefault="00555DEC" w:rsidP="00555DEC">
      <w:pPr>
        <w:pStyle w:val="Title"/>
        <w:rPr>
          <w:rFonts w:ascii="Arial" w:hAnsi="Arial" w:cs="Arial"/>
          <w:bCs/>
          <w:color w:val="005EB8"/>
          <w:sz w:val="22"/>
          <w:szCs w:val="32"/>
        </w:rPr>
      </w:pPr>
      <w:r w:rsidRPr="00555DEC">
        <w:rPr>
          <w:rFonts w:ascii="Arial" w:hAnsi="Arial" w:cs="Arial"/>
          <w:bCs/>
          <w:color w:val="005EB8"/>
          <w:sz w:val="22"/>
          <w:szCs w:val="32"/>
        </w:rPr>
        <w:t>FOR APPLICANTS FOLLOWING RADIOLOGY TRAINING WITH RADIONUCLIDE RADIOLOGY</w:t>
      </w:r>
    </w:p>
    <w:p w14:paraId="3BCF161C" w14:textId="77777777" w:rsidR="0098263D" w:rsidRPr="0098263D" w:rsidRDefault="0098263D"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7B2805BE">
        <w:tc>
          <w:tcPr>
            <w:tcW w:w="10908" w:type="dxa"/>
            <w:gridSpan w:val="2"/>
          </w:tcPr>
          <w:p w14:paraId="2DAC8406" w14:textId="628D64CB" w:rsidR="004456E1" w:rsidRPr="0044716D" w:rsidRDefault="004456E1" w:rsidP="00F34EB2">
            <w:pPr>
              <w:rPr>
                <w:rFonts w:ascii="Arial" w:hAnsi="Arial" w:cs="Arial"/>
                <w:b/>
                <w:sz w:val="20"/>
                <w:szCs w:val="16"/>
              </w:rPr>
            </w:pPr>
            <w:r w:rsidRPr="003023DB">
              <w:rPr>
                <w:rFonts w:ascii="Arial" w:hAnsi="Arial" w:cs="Arial"/>
                <w:b/>
                <w:color w:val="005EB8"/>
                <w:szCs w:val="16"/>
              </w:rPr>
              <w:t>ENTRY CRITERIA</w:t>
            </w:r>
          </w:p>
        </w:tc>
      </w:tr>
      <w:tr w:rsidR="00A37B36" w:rsidRPr="00F34EB2" w14:paraId="2F6F7532" w14:textId="77777777" w:rsidTr="7B2805BE">
        <w:trPr>
          <w:trHeight w:val="1667"/>
        </w:trPr>
        <w:tc>
          <w:tcPr>
            <w:tcW w:w="9046" w:type="dxa"/>
          </w:tcPr>
          <w:p w14:paraId="6E244D5D" w14:textId="77777777" w:rsidR="00375AED" w:rsidRPr="00375AED" w:rsidRDefault="00375AED" w:rsidP="00A37B36">
            <w:pPr>
              <w:spacing w:beforeLines="40" w:before="96" w:afterLines="40" w:after="96"/>
              <w:rPr>
                <w:rFonts w:ascii="Arial" w:hAnsi="Arial" w:cs="Arial"/>
                <w:b/>
                <w:iCs/>
                <w:color w:val="005EB8"/>
                <w:sz w:val="20"/>
                <w:szCs w:val="18"/>
              </w:rPr>
            </w:pPr>
            <w:r w:rsidRPr="00375AED">
              <w:rPr>
                <w:rFonts w:ascii="Arial" w:hAnsi="Arial" w:cs="Arial"/>
                <w:b/>
                <w:iCs/>
                <w:color w:val="005EB8"/>
                <w:sz w:val="20"/>
                <w:szCs w:val="18"/>
              </w:rPr>
              <w:t>Essential Criteria</w:t>
            </w:r>
          </w:p>
          <w:p w14:paraId="5D4A6B69" w14:textId="7418954B"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Qualifications</w:t>
            </w:r>
            <w:r w:rsidR="00CD243F" w:rsidRPr="00E935F8">
              <w:rPr>
                <w:rFonts w:ascii="Arial" w:hAnsi="Arial" w:cs="Arial"/>
                <w:b/>
                <w:i/>
                <w:color w:val="005EB8"/>
                <w:sz w:val="20"/>
                <w:szCs w:val="18"/>
              </w:rPr>
              <w:t>:</w:t>
            </w:r>
          </w:p>
          <w:p w14:paraId="4E228A05" w14:textId="77777777" w:rsidR="0076529A" w:rsidRPr="00463AD3" w:rsidRDefault="0076529A" w:rsidP="0076529A">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1E15ADB9" w14:textId="77777777" w:rsidR="0076529A" w:rsidRDefault="0076529A" w:rsidP="0076529A">
            <w:pPr>
              <w:pStyle w:val="ListParagraph"/>
              <w:numPr>
                <w:ilvl w:val="0"/>
                <w:numId w:val="31"/>
              </w:numPr>
              <w:spacing w:beforeLines="40" w:before="96" w:afterLines="40" w:after="96" w:line="240" w:lineRule="auto"/>
              <w:contextualSpacing w:val="0"/>
              <w:rPr>
                <w:rFonts w:ascii="Arial" w:hAnsi="Arial" w:cs="Arial"/>
                <w:sz w:val="18"/>
                <w:szCs w:val="18"/>
              </w:rPr>
            </w:pPr>
            <w:r>
              <w:rPr>
                <w:rFonts w:ascii="Arial" w:hAnsi="Arial" w:cs="Arial"/>
                <w:spacing w:val="-2"/>
                <w:sz w:val="18"/>
                <w:szCs w:val="18"/>
              </w:rPr>
              <w:t>M</w:t>
            </w:r>
            <w:r>
              <w:rPr>
                <w:rFonts w:ascii="Arial" w:hAnsi="Arial" w:cs="Arial"/>
                <w:sz w:val="18"/>
                <w:szCs w:val="18"/>
              </w:rPr>
              <w:t>BBS or equi</w:t>
            </w:r>
            <w:r>
              <w:rPr>
                <w:rFonts w:ascii="Arial" w:hAnsi="Arial" w:cs="Arial"/>
                <w:spacing w:val="-2"/>
                <w:sz w:val="18"/>
                <w:szCs w:val="18"/>
              </w:rPr>
              <w:t>v</w:t>
            </w:r>
            <w:r>
              <w:rPr>
                <w:rFonts w:ascii="Arial" w:hAnsi="Arial" w:cs="Arial"/>
                <w:sz w:val="18"/>
                <w:szCs w:val="18"/>
              </w:rPr>
              <w:t>a</w:t>
            </w:r>
            <w:r>
              <w:rPr>
                <w:rFonts w:ascii="Arial" w:hAnsi="Arial" w:cs="Arial"/>
                <w:spacing w:val="-2"/>
                <w:sz w:val="18"/>
                <w:szCs w:val="18"/>
              </w:rPr>
              <w:t>l</w:t>
            </w:r>
            <w:r>
              <w:rPr>
                <w:rFonts w:ascii="Arial" w:hAnsi="Arial" w:cs="Arial"/>
                <w:sz w:val="18"/>
                <w:szCs w:val="18"/>
              </w:rPr>
              <w:t>ent</w:t>
            </w:r>
            <w:r>
              <w:rPr>
                <w:rFonts w:ascii="Arial" w:hAnsi="Arial" w:cs="Arial"/>
                <w:spacing w:val="-2"/>
                <w:sz w:val="18"/>
                <w:szCs w:val="18"/>
              </w:rPr>
              <w:t xml:space="preserve"> </w:t>
            </w:r>
            <w:r>
              <w:rPr>
                <w:rFonts w:ascii="Arial" w:hAnsi="Arial" w:cs="Arial"/>
                <w:spacing w:val="1"/>
                <w:sz w:val="18"/>
                <w:szCs w:val="18"/>
              </w:rPr>
              <w:t>m</w:t>
            </w:r>
            <w:r>
              <w:rPr>
                <w:rFonts w:ascii="Arial" w:hAnsi="Arial" w:cs="Arial"/>
                <w:sz w:val="18"/>
                <w:szCs w:val="18"/>
              </w:rPr>
              <w:t>e</w:t>
            </w:r>
            <w:r>
              <w:rPr>
                <w:rFonts w:ascii="Arial" w:hAnsi="Arial" w:cs="Arial"/>
                <w:spacing w:val="-2"/>
                <w:sz w:val="18"/>
                <w:szCs w:val="18"/>
              </w:rPr>
              <w:t>d</w:t>
            </w:r>
            <w:r>
              <w:rPr>
                <w:rFonts w:ascii="Arial" w:hAnsi="Arial" w:cs="Arial"/>
                <w:sz w:val="18"/>
                <w:szCs w:val="18"/>
              </w:rPr>
              <w:t>i</w:t>
            </w:r>
            <w:r>
              <w:rPr>
                <w:rFonts w:ascii="Arial" w:hAnsi="Arial" w:cs="Arial"/>
                <w:spacing w:val="1"/>
                <w:sz w:val="18"/>
                <w:szCs w:val="18"/>
              </w:rPr>
              <w:t>c</w:t>
            </w:r>
            <w:r>
              <w:rPr>
                <w:rFonts w:ascii="Arial" w:hAnsi="Arial" w:cs="Arial"/>
                <w:spacing w:val="-2"/>
                <w:sz w:val="18"/>
                <w:szCs w:val="18"/>
              </w:rPr>
              <w:t>a</w:t>
            </w:r>
            <w:r>
              <w:rPr>
                <w:rFonts w:ascii="Arial" w:hAnsi="Arial" w:cs="Arial"/>
                <w:sz w:val="18"/>
                <w:szCs w:val="18"/>
              </w:rPr>
              <w:t xml:space="preserve">l </w:t>
            </w:r>
            <w:r>
              <w:rPr>
                <w:rFonts w:ascii="Arial" w:hAnsi="Arial" w:cs="Arial"/>
                <w:spacing w:val="-2"/>
                <w:sz w:val="18"/>
                <w:szCs w:val="18"/>
              </w:rPr>
              <w:t>q</w:t>
            </w:r>
            <w:r>
              <w:rPr>
                <w:rFonts w:ascii="Arial" w:hAnsi="Arial" w:cs="Arial"/>
                <w:sz w:val="18"/>
                <w:szCs w:val="18"/>
              </w:rPr>
              <w:t>uali</w:t>
            </w:r>
            <w:r>
              <w:rPr>
                <w:rFonts w:ascii="Arial" w:hAnsi="Arial" w:cs="Arial"/>
                <w:spacing w:val="-2"/>
                <w:sz w:val="18"/>
                <w:szCs w:val="18"/>
              </w:rPr>
              <w:t>f</w:t>
            </w:r>
            <w:r>
              <w:rPr>
                <w:rFonts w:ascii="Arial" w:hAnsi="Arial" w:cs="Arial"/>
                <w:sz w:val="18"/>
                <w:szCs w:val="18"/>
              </w:rPr>
              <w:t>i</w:t>
            </w:r>
            <w:r>
              <w:rPr>
                <w:rFonts w:ascii="Arial" w:hAnsi="Arial" w:cs="Arial"/>
                <w:spacing w:val="-2"/>
                <w:sz w:val="18"/>
                <w:szCs w:val="18"/>
              </w:rPr>
              <w:t>c</w:t>
            </w:r>
            <w:r>
              <w:rPr>
                <w:rFonts w:ascii="Arial" w:hAnsi="Arial" w:cs="Arial"/>
                <w:sz w:val="18"/>
                <w:szCs w:val="18"/>
              </w:rPr>
              <w:t>at</w:t>
            </w:r>
            <w:r>
              <w:rPr>
                <w:rFonts w:ascii="Arial" w:hAnsi="Arial" w:cs="Arial"/>
                <w:spacing w:val="1"/>
                <w:sz w:val="18"/>
                <w:szCs w:val="18"/>
              </w:rPr>
              <w:t>i</w:t>
            </w:r>
            <w:r>
              <w:rPr>
                <w:rFonts w:ascii="Arial" w:hAnsi="Arial" w:cs="Arial"/>
                <w:spacing w:val="-2"/>
                <w:sz w:val="18"/>
                <w:szCs w:val="18"/>
              </w:rPr>
              <w:t>o</w:t>
            </w:r>
            <w:r>
              <w:rPr>
                <w:rFonts w:ascii="Arial" w:hAnsi="Arial" w:cs="Arial"/>
                <w:sz w:val="18"/>
                <w:szCs w:val="18"/>
              </w:rPr>
              <w:t>n</w:t>
            </w:r>
          </w:p>
          <w:p w14:paraId="5D1F0F99" w14:textId="77777777" w:rsidR="0076529A" w:rsidRDefault="0076529A" w:rsidP="0076529A">
            <w:pPr>
              <w:pStyle w:val="ListParagraph"/>
              <w:numPr>
                <w:ilvl w:val="0"/>
                <w:numId w:val="31"/>
              </w:numPr>
              <w:spacing w:beforeLines="40" w:before="96" w:afterLines="40" w:after="96" w:line="240" w:lineRule="auto"/>
              <w:contextualSpacing w:val="0"/>
              <w:rPr>
                <w:rFonts w:ascii="Arial" w:hAnsi="Arial" w:cs="Arial"/>
                <w:sz w:val="18"/>
                <w:szCs w:val="18"/>
              </w:rPr>
            </w:pPr>
            <w:r>
              <w:rPr>
                <w:rFonts w:ascii="Arial" w:hAnsi="Arial" w:cs="Arial"/>
                <w:sz w:val="18"/>
                <w:szCs w:val="18"/>
              </w:rPr>
              <w:t>FRCR at time of application</w:t>
            </w:r>
          </w:p>
          <w:p w14:paraId="3BF03076" w14:textId="308051C5" w:rsidR="00A37B36" w:rsidRPr="0076529A" w:rsidRDefault="0076529A" w:rsidP="0076529A">
            <w:pPr>
              <w:pStyle w:val="ListParagraph"/>
              <w:numPr>
                <w:ilvl w:val="0"/>
                <w:numId w:val="31"/>
              </w:numPr>
              <w:spacing w:beforeLines="40" w:before="96" w:afterLines="40" w:after="96" w:line="240" w:lineRule="auto"/>
              <w:contextualSpacing w:val="0"/>
              <w:rPr>
                <w:rFonts w:ascii="Arial" w:hAnsi="Arial" w:cs="Arial"/>
                <w:sz w:val="18"/>
                <w:szCs w:val="18"/>
              </w:rPr>
            </w:pPr>
            <w:r w:rsidRPr="0076529A">
              <w:rPr>
                <w:rFonts w:ascii="Arial" w:hAnsi="Arial" w:cs="Arial"/>
                <w:sz w:val="18"/>
                <w:szCs w:val="18"/>
              </w:rPr>
              <w:t>Full MRCP (UK)</w:t>
            </w:r>
            <w:r w:rsidR="004D46AB">
              <w:rPr>
                <w:rStyle w:val="EndnoteReference"/>
                <w:rFonts w:ascii="Arial" w:hAnsi="Arial" w:cs="Arial"/>
                <w:sz w:val="18"/>
                <w:szCs w:val="18"/>
              </w:rPr>
              <w:endnoteReference w:id="2"/>
            </w:r>
            <w:r w:rsidRPr="0076529A">
              <w:rPr>
                <w:rFonts w:ascii="Arial" w:hAnsi="Arial" w:cs="Arial"/>
                <w:sz w:val="18"/>
                <w:szCs w:val="18"/>
              </w:rPr>
              <w:t xml:space="preserve"> or MRCPCH or MRCS </w:t>
            </w:r>
            <w:r w:rsidR="00C07E3F">
              <w:rPr>
                <w:rFonts w:ascii="Arial" w:hAnsi="Arial" w:cs="Arial"/>
                <w:sz w:val="18"/>
                <w:szCs w:val="18"/>
              </w:rPr>
              <w:t>by offer date</w:t>
            </w:r>
            <w:r w:rsidR="00AD0306">
              <w:rPr>
                <w:rStyle w:val="EndnoteReference"/>
                <w:rFonts w:ascii="Arial" w:hAnsi="Arial" w:cs="Arial"/>
                <w:sz w:val="18"/>
                <w:szCs w:val="18"/>
              </w:rPr>
              <w:endnoteReference w:id="3"/>
            </w:r>
          </w:p>
        </w:tc>
        <w:tc>
          <w:tcPr>
            <w:tcW w:w="1862" w:type="dxa"/>
          </w:tcPr>
          <w:p w14:paraId="5F57D310" w14:textId="16881688" w:rsidR="000C32C4" w:rsidRDefault="000C32C4" w:rsidP="0076529A">
            <w:pPr>
              <w:spacing w:beforeLines="45" w:before="108" w:afterLines="45" w:after="108"/>
              <w:rPr>
                <w:rFonts w:ascii="Arial" w:hAnsi="Arial" w:cs="Arial"/>
                <w:b/>
                <w:color w:val="005EB8"/>
                <w:sz w:val="20"/>
                <w:szCs w:val="16"/>
              </w:rPr>
            </w:pPr>
            <w:r w:rsidRPr="003023DB">
              <w:rPr>
                <w:rFonts w:ascii="Arial" w:hAnsi="Arial" w:cs="Arial"/>
                <w:b/>
                <w:color w:val="005EB8"/>
                <w:sz w:val="20"/>
                <w:szCs w:val="16"/>
              </w:rPr>
              <w:t>When is this evaluated?</w:t>
            </w:r>
            <w:r w:rsidR="00613E26">
              <w:rPr>
                <w:rStyle w:val="EndnoteReference"/>
                <w:rFonts w:ascii="Arial" w:hAnsi="Arial" w:cs="Arial"/>
                <w:b/>
                <w:color w:val="005EB8"/>
                <w:sz w:val="20"/>
                <w:szCs w:val="16"/>
              </w:rPr>
              <w:endnoteReference w:id="4"/>
            </w:r>
          </w:p>
          <w:p w14:paraId="5596C984" w14:textId="33C31DB7" w:rsidR="0076529A" w:rsidRDefault="0076529A" w:rsidP="0076529A">
            <w:pPr>
              <w:spacing w:beforeLines="45" w:before="108" w:afterLines="45" w:after="108"/>
              <w:rPr>
                <w:rFonts w:ascii="Arial" w:hAnsi="Arial" w:cs="Arial"/>
                <w:sz w:val="18"/>
                <w:szCs w:val="18"/>
              </w:rPr>
            </w:pPr>
            <w:r>
              <w:rPr>
                <w:rFonts w:ascii="Arial" w:hAnsi="Arial" w:cs="Arial"/>
                <w:sz w:val="18"/>
                <w:szCs w:val="18"/>
              </w:rPr>
              <w:t>Application form</w:t>
            </w:r>
          </w:p>
          <w:p w14:paraId="087FF1E4" w14:textId="760C3684" w:rsidR="00A37B36" w:rsidRPr="00E935F8" w:rsidRDefault="0076529A" w:rsidP="0076529A">
            <w:pPr>
              <w:rPr>
                <w:rFonts w:ascii="Arial" w:hAnsi="Arial" w:cs="Arial"/>
                <w:sz w:val="18"/>
                <w:szCs w:val="18"/>
              </w:rPr>
            </w:pPr>
            <w:r>
              <w:rPr>
                <w:rFonts w:ascii="Arial" w:hAnsi="Arial" w:cs="Arial"/>
                <w:sz w:val="18"/>
                <w:szCs w:val="18"/>
              </w:rPr>
              <w:t>Interview/selection centre</w:t>
            </w:r>
            <w:r w:rsidR="00DB565E">
              <w:rPr>
                <w:rStyle w:val="EndnoteReference"/>
                <w:rFonts w:ascii="Arial" w:hAnsi="Arial" w:cs="Arial"/>
                <w:sz w:val="18"/>
                <w:szCs w:val="18"/>
              </w:rPr>
              <w:endnoteReference w:id="5"/>
            </w:r>
            <w:r>
              <w:rPr>
                <w:rFonts w:ascii="Arial" w:hAnsi="Arial" w:cs="Arial"/>
                <w:sz w:val="18"/>
                <w:szCs w:val="18"/>
              </w:rPr>
              <w:t xml:space="preserve"> , pre-employment check</w:t>
            </w:r>
          </w:p>
        </w:tc>
      </w:tr>
      <w:tr w:rsidR="00A37B36" w:rsidRPr="00F34EB2" w14:paraId="41CD84F0" w14:textId="77777777" w:rsidTr="7B2805BE">
        <w:trPr>
          <w:trHeight w:val="2103"/>
        </w:trPr>
        <w:tc>
          <w:tcPr>
            <w:tcW w:w="9046" w:type="dxa"/>
          </w:tcPr>
          <w:p w14:paraId="44FFE39F" w14:textId="1BA2D09B" w:rsidR="00ED74C1" w:rsidRPr="00662F28" w:rsidRDefault="00A37B36" w:rsidP="00ED74C1">
            <w:pPr>
              <w:spacing w:beforeLines="40" w:before="96" w:afterLines="40" w:after="96"/>
              <w:rPr>
                <w:rFonts w:ascii="Arial" w:hAnsi="Arial" w:cs="Arial"/>
                <w:sz w:val="18"/>
                <w:szCs w:val="18"/>
              </w:rPr>
            </w:pPr>
            <w:r w:rsidRPr="00E935F8">
              <w:rPr>
                <w:rFonts w:ascii="Arial" w:hAnsi="Arial" w:cs="Arial"/>
                <w:b/>
                <w:i/>
                <w:color w:val="005EB8"/>
                <w:sz w:val="20"/>
                <w:szCs w:val="18"/>
              </w:rPr>
              <w:t>Eligibility</w:t>
            </w:r>
            <w:r w:rsidR="00CD243F" w:rsidRPr="00E935F8">
              <w:rPr>
                <w:rFonts w:ascii="Arial" w:hAnsi="Arial" w:cs="Arial"/>
                <w:b/>
                <w:i/>
                <w:color w:val="005EB8"/>
                <w:sz w:val="20"/>
                <w:szCs w:val="18"/>
              </w:rPr>
              <w:t>:</w:t>
            </w:r>
          </w:p>
          <w:p w14:paraId="313FAE66" w14:textId="77777777" w:rsidR="0076529A" w:rsidRPr="00463AD3" w:rsidRDefault="0076529A" w:rsidP="0076529A">
            <w:pPr>
              <w:spacing w:beforeLines="40" w:before="96" w:afterLines="40" w:after="96"/>
              <w:rPr>
                <w:rFonts w:ascii="Arial" w:hAnsi="Arial" w:cs="Arial"/>
                <w:sz w:val="18"/>
                <w:szCs w:val="18"/>
              </w:rPr>
            </w:pPr>
            <w:r w:rsidRPr="00463AD3">
              <w:rPr>
                <w:rFonts w:ascii="Arial" w:hAnsi="Arial" w:cs="Arial"/>
                <w:sz w:val="18"/>
                <w:szCs w:val="18"/>
              </w:rPr>
              <w:t>Applicants must:</w:t>
            </w:r>
          </w:p>
          <w:p w14:paraId="73124808" w14:textId="50CCFFD8" w:rsidR="0076529A" w:rsidRDefault="0076529A" w:rsidP="0EF0922B">
            <w:pPr>
              <w:pStyle w:val="ListParagraph"/>
              <w:numPr>
                <w:ilvl w:val="0"/>
                <w:numId w:val="32"/>
              </w:numPr>
              <w:spacing w:beforeLines="40" w:before="96" w:afterLines="40" w:after="96" w:line="240" w:lineRule="auto"/>
              <w:rPr>
                <w:rFonts w:ascii="Arial" w:hAnsi="Arial" w:cs="Arial"/>
                <w:sz w:val="18"/>
                <w:szCs w:val="18"/>
              </w:rPr>
            </w:pPr>
            <w:r w:rsidRPr="00463AD3">
              <w:rPr>
                <w:rFonts w:ascii="Arial" w:hAnsi="Arial" w:cs="Arial"/>
                <w:sz w:val="18"/>
                <w:szCs w:val="18"/>
              </w:rPr>
              <w:t>Be eligible for full registration with, and hold a current licence to practise</w:t>
            </w:r>
            <w:r w:rsidR="00003F7E">
              <w:rPr>
                <w:rStyle w:val="EndnoteReference"/>
                <w:rFonts w:ascii="Arial" w:hAnsi="Arial" w:cs="Arial"/>
                <w:sz w:val="18"/>
                <w:szCs w:val="18"/>
              </w:rPr>
              <w:endnoteReference w:id="6"/>
            </w:r>
            <w:r>
              <w:rPr>
                <w:rFonts w:ascii="Arial" w:hAnsi="Arial" w:cs="Arial"/>
                <w:sz w:val="18"/>
                <w:szCs w:val="18"/>
              </w:rPr>
              <w:t xml:space="preserve"> </w:t>
            </w:r>
            <w:r w:rsidRPr="00463AD3">
              <w:rPr>
                <w:rFonts w:ascii="Arial" w:hAnsi="Arial" w:cs="Arial"/>
                <w:sz w:val="18"/>
                <w:szCs w:val="18"/>
              </w:rPr>
              <w:t xml:space="preserve"> fro</w:t>
            </w:r>
            <w:r>
              <w:rPr>
                <w:rFonts w:ascii="Arial" w:hAnsi="Arial" w:cs="Arial"/>
                <w:sz w:val="18"/>
                <w:szCs w:val="18"/>
              </w:rPr>
              <w:t xml:space="preserve">m, the GMC at </w:t>
            </w:r>
            <w:r w:rsidR="00A521F4">
              <w:rPr>
                <w:rFonts w:ascii="Arial" w:hAnsi="Arial" w:cs="Arial"/>
                <w:sz w:val="18"/>
                <w:szCs w:val="18"/>
              </w:rPr>
              <w:t>the advertised post start date for the vacancy</w:t>
            </w:r>
            <w:r w:rsidR="00C17875">
              <w:rPr>
                <w:rStyle w:val="EndnoteReference"/>
                <w:rFonts w:ascii="Arial" w:hAnsi="Arial" w:cs="Arial"/>
                <w:sz w:val="18"/>
                <w:szCs w:val="18"/>
              </w:rPr>
              <w:endnoteReference w:id="7"/>
            </w:r>
          </w:p>
          <w:p w14:paraId="78A1A7DB" w14:textId="77777777" w:rsidR="0076529A" w:rsidRPr="002F2362" w:rsidRDefault="0076529A" w:rsidP="0076529A">
            <w:pPr>
              <w:pStyle w:val="ListParagraph"/>
              <w:widowControl w:val="0"/>
              <w:tabs>
                <w:tab w:val="left" w:pos="1542"/>
              </w:tabs>
              <w:kinsoku w:val="0"/>
              <w:overflowPunct w:val="0"/>
              <w:autoSpaceDE w:val="0"/>
              <w:autoSpaceDN w:val="0"/>
              <w:adjustRightInd w:val="0"/>
              <w:spacing w:before="1" w:line="200" w:lineRule="exact"/>
              <w:ind w:left="2160"/>
              <w:contextualSpacing w:val="0"/>
              <w:rPr>
                <w:sz w:val="20"/>
                <w:szCs w:val="20"/>
              </w:rPr>
            </w:pPr>
          </w:p>
          <w:p w14:paraId="76A5EE53" w14:textId="6C7FBB33" w:rsidR="0076529A" w:rsidRPr="00DB770D" w:rsidRDefault="7F4D027A" w:rsidP="00DB770D">
            <w:pPr>
              <w:pStyle w:val="ListParagraph"/>
              <w:numPr>
                <w:ilvl w:val="0"/>
                <w:numId w:val="33"/>
              </w:numPr>
              <w:rPr>
                <w:rFonts w:ascii="Arial" w:eastAsia="Arial" w:hAnsi="Arial" w:cs="Arial"/>
                <w:color w:val="000000"/>
                <w:sz w:val="18"/>
                <w:szCs w:val="18"/>
              </w:rPr>
            </w:pPr>
            <w:r w:rsidRPr="7B2805BE">
              <w:rPr>
                <w:rFonts w:ascii="Arial" w:eastAsia="Arial" w:hAnsi="Arial" w:cs="Arial"/>
                <w:color w:val="000000"/>
                <w:sz w:val="18"/>
                <w:szCs w:val="18"/>
              </w:rPr>
              <w:t xml:space="preserve"> Minimum of 5 years higher specialist training in </w:t>
            </w:r>
            <w:r w:rsidRPr="7B2805BE">
              <w:rPr>
                <w:rFonts w:ascii="Arial" w:eastAsia="Arial" w:hAnsi="Arial" w:cs="Arial"/>
                <w:b/>
                <w:bCs/>
                <w:color w:val="000000"/>
                <w:sz w:val="18"/>
                <w:szCs w:val="18"/>
              </w:rPr>
              <w:t>Clinical Radiology</w:t>
            </w:r>
            <w:r w:rsidRPr="7B2805BE">
              <w:rPr>
                <w:rFonts w:ascii="Arial" w:eastAsia="Arial" w:hAnsi="Arial" w:cs="Arial"/>
                <w:color w:val="000000"/>
                <w:sz w:val="18"/>
                <w:szCs w:val="18"/>
              </w:rPr>
              <w:t xml:space="preserve"> (inclusive of completion of General Radiology and Specialist Interest in Radionuclide Radiology training) with a successful ARCP outcome for year 5 by </w:t>
            </w:r>
            <w:r w:rsidR="05A2BB72" w:rsidRPr="7B2805BE">
              <w:rPr>
                <w:rFonts w:ascii="Arial" w:eastAsia="Arial" w:hAnsi="Arial" w:cs="Arial"/>
                <w:color w:val="000000"/>
                <w:sz w:val="18"/>
                <w:szCs w:val="18"/>
              </w:rPr>
              <w:t>the advertised post start date for the vacancy</w:t>
            </w:r>
            <w:r w:rsidR="00DB770D">
              <w:rPr>
                <w:rFonts w:ascii="Arial" w:eastAsia="Arial" w:hAnsi="Arial" w:cs="Arial"/>
                <w:color w:val="000000"/>
                <w:sz w:val="18"/>
                <w:szCs w:val="18"/>
              </w:rPr>
              <w:t xml:space="preserve"> </w:t>
            </w:r>
            <w:r w:rsidRPr="7B2805BE">
              <w:rPr>
                <w:rFonts w:ascii="Arial" w:eastAsia="Arial" w:hAnsi="Arial" w:cs="Arial"/>
                <w:color w:val="000000"/>
                <w:sz w:val="18"/>
                <w:szCs w:val="18"/>
              </w:rPr>
              <w:t>or equivalent</w:t>
            </w:r>
          </w:p>
          <w:p w14:paraId="6BCA2CBF" w14:textId="3743CF7E" w:rsidR="0076529A" w:rsidRPr="00F770DE" w:rsidRDefault="7F4D027A" w:rsidP="00694112">
            <w:pPr>
              <w:pStyle w:val="ListParagraph"/>
              <w:numPr>
                <w:ilvl w:val="0"/>
                <w:numId w:val="33"/>
              </w:numPr>
              <w:rPr>
                <w:rFonts w:ascii="Arial" w:eastAsia="Arial" w:hAnsi="Arial" w:cs="Arial"/>
                <w:sz w:val="18"/>
                <w:szCs w:val="18"/>
              </w:rPr>
            </w:pPr>
            <w:r w:rsidRPr="6AC0FD0E">
              <w:rPr>
                <w:rFonts w:ascii="Arial" w:eastAsia="Arial" w:hAnsi="Arial" w:cs="Arial"/>
                <w:sz w:val="18"/>
                <w:szCs w:val="18"/>
              </w:rPr>
              <w:t xml:space="preserve">Have evidence of achievement of core clinical capabilities via one of the following training routes evidenced by ARCP: </w:t>
            </w:r>
          </w:p>
          <w:p w14:paraId="56409BF1" w14:textId="1DFE34E6" w:rsidR="0076529A" w:rsidRPr="00F770DE" w:rsidRDefault="7F4D027A" w:rsidP="00694112">
            <w:pPr>
              <w:pStyle w:val="ListParagraph"/>
              <w:numPr>
                <w:ilvl w:val="1"/>
                <w:numId w:val="33"/>
              </w:numPr>
              <w:rPr>
                <w:rFonts w:ascii="Arial" w:eastAsia="Arial" w:hAnsi="Arial" w:cs="Arial"/>
                <w:sz w:val="18"/>
                <w:szCs w:val="18"/>
              </w:rPr>
            </w:pPr>
            <w:r w:rsidRPr="6AC0FD0E">
              <w:rPr>
                <w:rFonts w:ascii="Arial" w:eastAsia="Arial" w:hAnsi="Arial" w:cs="Arial"/>
                <w:b/>
                <w:bCs/>
                <w:sz w:val="18"/>
                <w:szCs w:val="18"/>
              </w:rPr>
              <w:t>1. Internal Medicine stage 1 training:</w:t>
            </w:r>
            <w:r w:rsidRPr="6AC0FD0E">
              <w:rPr>
                <w:rFonts w:ascii="Arial" w:eastAsia="Arial" w:hAnsi="Arial" w:cs="Arial"/>
                <w:sz w:val="18"/>
                <w:szCs w:val="18"/>
              </w:rPr>
              <w:t xml:space="preserve"> Previous successful completion of year 2 of Internal Medicine Stage 1 Training via one of these approved routes:  </w:t>
            </w:r>
          </w:p>
          <w:p w14:paraId="122A7859" w14:textId="135E1FAF" w:rsidR="0076529A" w:rsidRPr="00F770DE" w:rsidRDefault="7F4D027A" w:rsidP="00694112">
            <w:pPr>
              <w:pStyle w:val="ListParagraph"/>
              <w:numPr>
                <w:ilvl w:val="2"/>
                <w:numId w:val="33"/>
              </w:numPr>
              <w:rPr>
                <w:rFonts w:ascii="Arial" w:eastAsia="Arial" w:hAnsi="Arial" w:cs="Arial"/>
                <w:sz w:val="18"/>
                <w:szCs w:val="18"/>
              </w:rPr>
            </w:pPr>
            <w:r w:rsidRPr="6AC0FD0E">
              <w:rPr>
                <w:rFonts w:ascii="Arial" w:eastAsia="Arial" w:hAnsi="Arial" w:cs="Arial"/>
                <w:sz w:val="18"/>
                <w:szCs w:val="18"/>
              </w:rPr>
              <w:t xml:space="preserve">UK Internal Medicine Stage 1 Training </w:t>
            </w:r>
          </w:p>
          <w:p w14:paraId="0C154850" w14:textId="2C4EEAE2" w:rsidR="0076529A" w:rsidRPr="00F770DE" w:rsidRDefault="7F4D027A" w:rsidP="00694112">
            <w:pPr>
              <w:pStyle w:val="ListParagraph"/>
              <w:numPr>
                <w:ilvl w:val="2"/>
                <w:numId w:val="33"/>
              </w:numPr>
              <w:rPr>
                <w:rFonts w:ascii="Arial" w:eastAsia="Arial" w:hAnsi="Arial" w:cs="Arial"/>
                <w:sz w:val="18"/>
                <w:szCs w:val="18"/>
              </w:rPr>
            </w:pPr>
            <w:r w:rsidRPr="6AC0FD0E">
              <w:rPr>
                <w:rFonts w:ascii="Arial" w:eastAsia="Arial" w:hAnsi="Arial" w:cs="Arial"/>
                <w:sz w:val="18"/>
                <w:szCs w:val="18"/>
              </w:rPr>
              <w:t xml:space="preserve">UK ACCS (Internal Medicine)  </w:t>
            </w:r>
          </w:p>
          <w:p w14:paraId="5440F4EF" w14:textId="6CCDAED3" w:rsidR="0076529A" w:rsidRPr="00F770DE" w:rsidRDefault="7F4D027A" w:rsidP="00694112">
            <w:pPr>
              <w:pStyle w:val="ListParagraph"/>
              <w:numPr>
                <w:ilvl w:val="2"/>
                <w:numId w:val="33"/>
              </w:numPr>
              <w:rPr>
                <w:rFonts w:ascii="Arial" w:eastAsia="Arial" w:hAnsi="Arial" w:cs="Arial"/>
                <w:sz w:val="18"/>
                <w:szCs w:val="18"/>
              </w:rPr>
            </w:pPr>
            <w:r w:rsidRPr="6AC0FD0E">
              <w:rPr>
                <w:rFonts w:ascii="Arial" w:eastAsia="Arial" w:hAnsi="Arial" w:cs="Arial"/>
                <w:sz w:val="18"/>
                <w:szCs w:val="18"/>
              </w:rPr>
              <w:t xml:space="preserve">UK Broad Based Training (medicine route) </w:t>
            </w:r>
          </w:p>
          <w:p w14:paraId="2C142789" w14:textId="57D8E7DC" w:rsidR="0076529A" w:rsidRPr="00F770DE" w:rsidRDefault="7F4D027A" w:rsidP="00694112">
            <w:pPr>
              <w:pStyle w:val="ListParagraph"/>
              <w:numPr>
                <w:ilvl w:val="2"/>
                <w:numId w:val="33"/>
              </w:numPr>
              <w:rPr>
                <w:rFonts w:ascii="Arial" w:eastAsia="Arial" w:hAnsi="Arial" w:cs="Arial"/>
                <w:sz w:val="18"/>
                <w:szCs w:val="18"/>
                <w:vertAlign w:val="superscript"/>
              </w:rPr>
            </w:pPr>
            <w:r w:rsidRPr="6AC0FD0E">
              <w:rPr>
                <w:rFonts w:ascii="Arial" w:eastAsia="Arial" w:hAnsi="Arial" w:cs="Arial"/>
                <w:sz w:val="18"/>
                <w:szCs w:val="18"/>
              </w:rPr>
              <w:t>JRCPTB internationally level 3 accredited equivalent Internal Medicine Stage 1 Training programme</w:t>
            </w:r>
          </w:p>
          <w:p w14:paraId="642887B8" w14:textId="1F4ABD51" w:rsidR="0076529A" w:rsidRPr="00F770DE" w:rsidRDefault="7F4D027A" w:rsidP="00694112">
            <w:pPr>
              <w:pStyle w:val="ListParagraph"/>
              <w:numPr>
                <w:ilvl w:val="2"/>
                <w:numId w:val="33"/>
              </w:numPr>
              <w:rPr>
                <w:rFonts w:ascii="Arial" w:eastAsia="Arial" w:hAnsi="Arial" w:cs="Arial"/>
                <w:sz w:val="18"/>
                <w:szCs w:val="18"/>
              </w:rPr>
            </w:pPr>
            <w:r w:rsidRPr="6AC0FD0E">
              <w:rPr>
                <w:rFonts w:ascii="Arial" w:eastAsia="Arial" w:hAnsi="Arial" w:cs="Arial"/>
                <w:sz w:val="18"/>
                <w:szCs w:val="18"/>
              </w:rPr>
              <w:t xml:space="preserve">UK core medical training or ACCS (acute medicine)  </w:t>
            </w:r>
          </w:p>
          <w:p w14:paraId="3B68B0A8" w14:textId="55D63EB1" w:rsidR="0076529A" w:rsidRPr="00DB770D" w:rsidRDefault="7F4D027A" w:rsidP="00DB770D">
            <w:pPr>
              <w:pStyle w:val="ListParagraph"/>
              <w:numPr>
                <w:ilvl w:val="1"/>
                <w:numId w:val="33"/>
              </w:numPr>
              <w:rPr>
                <w:rFonts w:ascii="Arial" w:eastAsia="Arial" w:hAnsi="Arial" w:cs="Arial"/>
                <w:sz w:val="18"/>
                <w:szCs w:val="18"/>
              </w:rPr>
            </w:pPr>
            <w:r w:rsidRPr="00EB27F4">
              <w:rPr>
                <w:rFonts w:ascii="Arial" w:eastAsia="Arial" w:hAnsi="Arial" w:cs="Arial"/>
                <w:b/>
                <w:bCs/>
                <w:sz w:val="18"/>
                <w:szCs w:val="18"/>
              </w:rPr>
              <w:t xml:space="preserve">2. Paediatric level 1 training: </w:t>
            </w:r>
            <w:r w:rsidR="00EB27F4" w:rsidRPr="00EB27F4">
              <w:rPr>
                <w:rFonts w:ascii="Arial" w:eastAsia="Arial" w:hAnsi="Arial" w:cs="Arial"/>
                <w:sz w:val="18"/>
                <w:szCs w:val="18"/>
              </w:rPr>
              <w:t xml:space="preserve">Current employment in a UK paediatric training programme, which leads to successful completion of paediatric capabilities commensurate with a trainee who has completed ST3, as defined by the Paediatric RCPCH Progress+ curriculum, by the advertised post start date for the vacancy. </w:t>
            </w:r>
          </w:p>
          <w:p w14:paraId="4CBB966E" w14:textId="29F926BA" w:rsidR="0076529A" w:rsidRPr="00D819AB" w:rsidRDefault="7F4D027A" w:rsidP="00D819AB">
            <w:pPr>
              <w:pStyle w:val="ListParagraph"/>
              <w:numPr>
                <w:ilvl w:val="1"/>
                <w:numId w:val="33"/>
              </w:numPr>
              <w:rPr>
                <w:rFonts w:ascii="Arial" w:eastAsia="Arial" w:hAnsi="Arial" w:cs="Arial"/>
                <w:sz w:val="18"/>
                <w:szCs w:val="18"/>
              </w:rPr>
            </w:pPr>
            <w:r w:rsidRPr="6AC0FD0E">
              <w:rPr>
                <w:rFonts w:ascii="Arial" w:eastAsia="Arial" w:hAnsi="Arial" w:cs="Arial"/>
                <w:b/>
                <w:bCs/>
                <w:sz w:val="18"/>
                <w:szCs w:val="18"/>
              </w:rPr>
              <w:t>3. Core Surgical training:</w:t>
            </w:r>
            <w:r w:rsidRPr="6AC0FD0E">
              <w:rPr>
                <w:rFonts w:ascii="Arial" w:eastAsia="Arial" w:hAnsi="Arial" w:cs="Arial"/>
                <w:sz w:val="18"/>
                <w:szCs w:val="18"/>
              </w:rPr>
              <w:t xml:space="preserve"> Previous successful completion of Core Surgical Training programme or completed Certificate of Readiness to Enter Higher Surgical Training</w:t>
            </w:r>
          </w:p>
          <w:p w14:paraId="794BF664" w14:textId="7D8E0443" w:rsidR="004A59AB" w:rsidRPr="004A59AB" w:rsidRDefault="0076529A" w:rsidP="00D00244">
            <w:pPr>
              <w:pStyle w:val="ListParagraph"/>
              <w:numPr>
                <w:ilvl w:val="0"/>
                <w:numId w:val="33"/>
              </w:numPr>
            </w:pPr>
            <w:r w:rsidRPr="002F2362">
              <w:rPr>
                <w:rFonts w:ascii="Arial" w:hAnsi="Arial" w:cs="Arial"/>
                <w:sz w:val="18"/>
                <w:szCs w:val="18"/>
              </w:rPr>
              <w:t>Be eligible to work in the UK</w:t>
            </w:r>
          </w:p>
        </w:tc>
        <w:tc>
          <w:tcPr>
            <w:tcW w:w="1862" w:type="dxa"/>
          </w:tcPr>
          <w:p w14:paraId="66C7ECC6" w14:textId="77777777" w:rsidR="000C32C4" w:rsidRDefault="000C32C4" w:rsidP="0076529A">
            <w:pPr>
              <w:spacing w:beforeLines="45" w:before="108" w:afterLines="45" w:after="108"/>
              <w:rPr>
                <w:rFonts w:ascii="Arial" w:hAnsi="Arial" w:cs="Arial"/>
                <w:b/>
                <w:color w:val="005EB8"/>
                <w:sz w:val="20"/>
                <w:szCs w:val="16"/>
              </w:rPr>
            </w:pPr>
            <w:r w:rsidRPr="003023DB">
              <w:rPr>
                <w:rFonts w:ascii="Arial" w:hAnsi="Arial" w:cs="Arial"/>
                <w:b/>
                <w:color w:val="005EB8"/>
                <w:sz w:val="20"/>
                <w:szCs w:val="16"/>
              </w:rPr>
              <w:t>When is this evaluated?</w:t>
            </w:r>
          </w:p>
          <w:p w14:paraId="5280230C" w14:textId="5C0FD76A" w:rsidR="0076529A" w:rsidRDefault="0076529A" w:rsidP="0076529A">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025CEBC5" w14:textId="1E9B250E" w:rsidR="00A37B36" w:rsidRPr="00E935F8" w:rsidRDefault="00A37B36" w:rsidP="0076529A">
            <w:pPr>
              <w:pStyle w:val="TableParagraph"/>
              <w:kinsoku w:val="0"/>
              <w:overflowPunct w:val="0"/>
              <w:rPr>
                <w:rFonts w:ascii="Arial" w:hAnsi="Arial" w:cs="Arial"/>
                <w:sz w:val="18"/>
                <w:szCs w:val="18"/>
              </w:rPr>
            </w:pPr>
          </w:p>
        </w:tc>
      </w:tr>
      <w:tr w:rsidR="00A37B36" w:rsidRPr="00F34EB2" w14:paraId="44745205" w14:textId="77777777" w:rsidTr="7B2805BE">
        <w:tc>
          <w:tcPr>
            <w:tcW w:w="9046" w:type="dxa"/>
          </w:tcPr>
          <w:p w14:paraId="7CF4B385" w14:textId="77777777" w:rsidR="00A37B36" w:rsidRDefault="00A37B36" w:rsidP="008E4D08">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Fitness to practise</w:t>
            </w:r>
            <w:r w:rsidR="00CD243F" w:rsidRPr="00E935F8">
              <w:rPr>
                <w:rFonts w:ascii="Arial" w:hAnsi="Arial" w:cs="Arial"/>
                <w:b/>
                <w:i/>
                <w:color w:val="005EB8"/>
                <w:sz w:val="20"/>
                <w:szCs w:val="18"/>
              </w:rPr>
              <w:t>:</w:t>
            </w:r>
          </w:p>
          <w:p w14:paraId="1892A966" w14:textId="1AF00E85" w:rsidR="008E4D08" w:rsidRPr="008E4D08" w:rsidRDefault="0076529A" w:rsidP="008E4D08">
            <w:pPr>
              <w:spacing w:beforeLines="40" w:before="96" w:afterLines="40" w:after="96"/>
              <w:rPr>
                <w:rFonts w:ascii="Arial" w:hAnsi="Arial" w:cs="Arial"/>
                <w:b/>
                <w:i/>
                <w:color w:val="005EB8"/>
                <w:sz w:val="20"/>
                <w:szCs w:val="18"/>
              </w:rPr>
            </w:pPr>
            <w:r w:rsidRPr="00463AD3">
              <w:rPr>
                <w:rFonts w:ascii="Arial" w:hAnsi="Arial" w:cs="Arial"/>
                <w:sz w:val="18"/>
                <w:szCs w:val="18"/>
              </w:rPr>
              <w:t xml:space="preserve">Is up to </w:t>
            </w:r>
            <w:r>
              <w:rPr>
                <w:rFonts w:ascii="Arial" w:hAnsi="Arial" w:cs="Arial"/>
                <w:sz w:val="18"/>
                <w:szCs w:val="18"/>
              </w:rPr>
              <w:t>date and fit to practise safely</w:t>
            </w:r>
          </w:p>
        </w:tc>
        <w:tc>
          <w:tcPr>
            <w:tcW w:w="1862" w:type="dxa"/>
          </w:tcPr>
          <w:p w14:paraId="51EE9254" w14:textId="77777777" w:rsidR="000C32C4" w:rsidRDefault="000C32C4" w:rsidP="00A37B36">
            <w:pPr>
              <w:rPr>
                <w:rFonts w:ascii="Arial" w:hAnsi="Arial" w:cs="Arial"/>
                <w:b/>
                <w:color w:val="005EB8"/>
                <w:sz w:val="20"/>
                <w:szCs w:val="16"/>
              </w:rPr>
            </w:pPr>
            <w:r w:rsidRPr="003023DB">
              <w:rPr>
                <w:rFonts w:ascii="Arial" w:hAnsi="Arial" w:cs="Arial"/>
                <w:b/>
                <w:color w:val="005EB8"/>
                <w:sz w:val="20"/>
                <w:szCs w:val="16"/>
              </w:rPr>
              <w:t>When is this evaluated?</w:t>
            </w:r>
          </w:p>
          <w:p w14:paraId="0B1667F5" w14:textId="2DCAA37C" w:rsidR="0076529A" w:rsidRDefault="0076529A" w:rsidP="00A37B36">
            <w:pPr>
              <w:rPr>
                <w:rFonts w:ascii="Arial" w:hAnsi="Arial" w:cs="Arial"/>
                <w:sz w:val="18"/>
                <w:szCs w:val="18"/>
              </w:rPr>
            </w:pPr>
            <w:r w:rsidRPr="00463AD3">
              <w:rPr>
                <w:rFonts w:ascii="Arial" w:hAnsi="Arial" w:cs="Arial"/>
                <w:sz w:val="18"/>
                <w:szCs w:val="18"/>
              </w:rPr>
              <w:t>Application form</w:t>
            </w:r>
          </w:p>
          <w:p w14:paraId="4D796068" w14:textId="6A7AFBAF" w:rsidR="00A37B36" w:rsidRPr="00E935F8" w:rsidRDefault="0076529A" w:rsidP="00A37B36">
            <w:pPr>
              <w:rPr>
                <w:rFonts w:ascii="Arial" w:hAnsi="Arial" w:cs="Arial"/>
                <w:sz w:val="18"/>
                <w:szCs w:val="18"/>
              </w:rPr>
            </w:pPr>
            <w:r>
              <w:rPr>
                <w:rFonts w:ascii="Arial" w:hAnsi="Arial" w:cs="Arial"/>
                <w:sz w:val="18"/>
                <w:szCs w:val="18"/>
              </w:rPr>
              <w:t>R</w:t>
            </w:r>
            <w:r w:rsidRPr="00463AD3">
              <w:rPr>
                <w:rFonts w:ascii="Arial" w:hAnsi="Arial" w:cs="Arial"/>
                <w:sz w:val="18"/>
                <w:szCs w:val="18"/>
              </w:rPr>
              <w:t>eferences</w:t>
            </w:r>
          </w:p>
        </w:tc>
      </w:tr>
      <w:tr w:rsidR="00A37B36" w:rsidRPr="00F34EB2" w14:paraId="4ECD3450" w14:textId="77777777" w:rsidTr="7B2805BE">
        <w:trPr>
          <w:trHeight w:val="1150"/>
        </w:trPr>
        <w:tc>
          <w:tcPr>
            <w:tcW w:w="9046" w:type="dxa"/>
          </w:tcPr>
          <w:p w14:paraId="1C3A77C9" w14:textId="77777777" w:rsidR="00936EC8" w:rsidRDefault="00A37B36" w:rsidP="002048BA">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Language skills</w:t>
            </w:r>
            <w:r w:rsidR="00CD243F" w:rsidRPr="00E935F8">
              <w:rPr>
                <w:rFonts w:ascii="Arial" w:hAnsi="Arial" w:cs="Arial"/>
                <w:b/>
                <w:i/>
                <w:color w:val="005EB8"/>
                <w:sz w:val="20"/>
                <w:szCs w:val="18"/>
              </w:rPr>
              <w:t>:</w:t>
            </w:r>
          </w:p>
          <w:p w14:paraId="3F5DB037" w14:textId="1C8937C7" w:rsidR="00B10B85" w:rsidRPr="00B10B85" w:rsidRDefault="0076529A" w:rsidP="002048BA">
            <w:pPr>
              <w:spacing w:beforeLines="40" w:before="96" w:afterLines="40" w:after="96"/>
              <w:rPr>
                <w:rFonts w:ascii="Arial" w:hAnsi="Arial" w:cs="Arial"/>
                <w:sz w:val="18"/>
                <w:szCs w:val="18"/>
              </w:rPr>
            </w:pPr>
            <w:r w:rsidRPr="00463AD3">
              <w:rPr>
                <w:rFonts w:ascii="Arial" w:hAnsi="Arial" w:cs="Arial"/>
                <w:sz w:val="18"/>
                <w:szCs w:val="18"/>
              </w:rPr>
              <w:t xml:space="preserve">Applicants must have demonstrable skills in written and spoken English, adequate to enable effective communication about medical topics with patients and </w:t>
            </w:r>
            <w:r w:rsidR="002D66FA" w:rsidRPr="00463AD3">
              <w:rPr>
                <w:rFonts w:ascii="Arial" w:hAnsi="Arial" w:cs="Arial"/>
                <w:sz w:val="18"/>
                <w:szCs w:val="18"/>
              </w:rPr>
              <w:t>colleagues</w:t>
            </w:r>
            <w:r w:rsidRPr="00463AD3">
              <w:rPr>
                <w:rFonts w:ascii="Arial" w:hAnsi="Arial" w:cs="Arial"/>
                <w:sz w:val="18"/>
                <w:szCs w:val="18"/>
              </w:rPr>
              <w:t xml:space="preserve"> as</w:t>
            </w:r>
            <w:r>
              <w:rPr>
                <w:rFonts w:ascii="Arial" w:hAnsi="Arial" w:cs="Arial"/>
                <w:sz w:val="18"/>
                <w:szCs w:val="18"/>
              </w:rPr>
              <w:t xml:space="preserve"> assessed by the General Medical Council</w:t>
            </w:r>
            <w:r w:rsidR="000F0BF1">
              <w:rPr>
                <w:rStyle w:val="EndnoteReference"/>
                <w:rFonts w:ascii="Arial" w:hAnsi="Arial" w:cs="Arial"/>
                <w:sz w:val="18"/>
                <w:szCs w:val="18"/>
              </w:rPr>
              <w:endnoteReference w:id="8"/>
            </w:r>
          </w:p>
        </w:tc>
        <w:tc>
          <w:tcPr>
            <w:tcW w:w="1862" w:type="dxa"/>
          </w:tcPr>
          <w:p w14:paraId="62BB0C1C" w14:textId="77777777" w:rsidR="000C32C4" w:rsidRDefault="000C32C4" w:rsidP="0076529A">
            <w:pPr>
              <w:spacing w:beforeLines="45" w:before="108" w:afterLines="45" w:after="108"/>
              <w:rPr>
                <w:rFonts w:ascii="Arial" w:hAnsi="Arial" w:cs="Arial"/>
                <w:b/>
                <w:color w:val="005EB8"/>
                <w:sz w:val="20"/>
                <w:szCs w:val="16"/>
              </w:rPr>
            </w:pPr>
            <w:r w:rsidRPr="003023DB">
              <w:rPr>
                <w:rFonts w:ascii="Arial" w:hAnsi="Arial" w:cs="Arial"/>
                <w:b/>
                <w:color w:val="005EB8"/>
                <w:sz w:val="20"/>
                <w:szCs w:val="16"/>
              </w:rPr>
              <w:t>When is this evaluated?</w:t>
            </w:r>
          </w:p>
          <w:p w14:paraId="0A686BCE" w14:textId="20406DA5" w:rsidR="0076529A" w:rsidRPr="00463AD3" w:rsidRDefault="0076529A" w:rsidP="0076529A">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083E0833" w14:textId="57E9FB83" w:rsidR="00A37B36" w:rsidRPr="00E935F8" w:rsidRDefault="00A37B36" w:rsidP="00651B85">
            <w:pPr>
              <w:spacing w:beforeLines="45" w:before="108" w:afterLines="45" w:after="108"/>
              <w:rPr>
                <w:rFonts w:ascii="Arial" w:hAnsi="Arial" w:cs="Arial"/>
                <w:sz w:val="18"/>
                <w:szCs w:val="18"/>
              </w:rPr>
            </w:pPr>
          </w:p>
        </w:tc>
      </w:tr>
      <w:tr w:rsidR="00A37B36" w:rsidRPr="00F34EB2" w14:paraId="1942B8F4" w14:textId="77777777" w:rsidTr="7B2805BE">
        <w:trPr>
          <w:trHeight w:val="997"/>
        </w:trPr>
        <w:tc>
          <w:tcPr>
            <w:tcW w:w="9046" w:type="dxa"/>
          </w:tcPr>
          <w:p w14:paraId="3B380C2C" w14:textId="77777777" w:rsidR="00AD4C38" w:rsidRDefault="00A37B36" w:rsidP="00EE3340">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lastRenderedPageBreak/>
              <w:t>Health</w:t>
            </w:r>
            <w:r w:rsidR="00CD243F" w:rsidRPr="00E935F8">
              <w:rPr>
                <w:rFonts w:ascii="Arial" w:hAnsi="Arial" w:cs="Arial"/>
                <w:b/>
                <w:i/>
                <w:color w:val="005EB8"/>
                <w:sz w:val="20"/>
                <w:szCs w:val="18"/>
              </w:rPr>
              <w:t>:</w:t>
            </w:r>
          </w:p>
          <w:p w14:paraId="3849C20D" w14:textId="0B85255D" w:rsidR="00ED74C1" w:rsidRPr="008E4D08" w:rsidRDefault="0076529A" w:rsidP="00EE3340">
            <w:pPr>
              <w:spacing w:beforeLines="40" w:before="96" w:afterLines="40" w:after="96"/>
              <w:rPr>
                <w:rFonts w:ascii="Arial" w:hAnsi="Arial" w:cs="Arial"/>
                <w:b/>
                <w:i/>
                <w:color w:val="005EB8"/>
                <w:sz w:val="20"/>
                <w:szCs w:val="18"/>
              </w:rPr>
            </w:pPr>
            <w:r w:rsidRPr="00463AD3">
              <w:rPr>
                <w:rFonts w:ascii="Arial" w:hAnsi="Arial" w:cs="Arial"/>
                <w:sz w:val="18"/>
                <w:szCs w:val="18"/>
              </w:rPr>
              <w:t>Applicants must meet professional health requirements (in line with GMC sta</w:t>
            </w:r>
            <w:r>
              <w:rPr>
                <w:rFonts w:ascii="Arial" w:hAnsi="Arial" w:cs="Arial"/>
                <w:sz w:val="18"/>
                <w:szCs w:val="18"/>
              </w:rPr>
              <w:t>ndards / Good Medical Practice)</w:t>
            </w:r>
          </w:p>
        </w:tc>
        <w:tc>
          <w:tcPr>
            <w:tcW w:w="1862" w:type="dxa"/>
          </w:tcPr>
          <w:p w14:paraId="29B0C31A" w14:textId="77777777" w:rsidR="000C32C4" w:rsidRDefault="000C32C4" w:rsidP="001B4C58">
            <w:pPr>
              <w:rPr>
                <w:rFonts w:ascii="Arial" w:hAnsi="Arial" w:cs="Arial"/>
                <w:b/>
                <w:color w:val="005EB8"/>
                <w:sz w:val="20"/>
                <w:szCs w:val="16"/>
              </w:rPr>
            </w:pPr>
            <w:r w:rsidRPr="003023DB">
              <w:rPr>
                <w:rFonts w:ascii="Arial" w:hAnsi="Arial" w:cs="Arial"/>
                <w:b/>
                <w:color w:val="005EB8"/>
                <w:sz w:val="20"/>
                <w:szCs w:val="16"/>
              </w:rPr>
              <w:t>When is this evaluated?</w:t>
            </w:r>
          </w:p>
          <w:p w14:paraId="048263FE" w14:textId="0C260594" w:rsidR="00936EC8" w:rsidRPr="00E935F8" w:rsidRDefault="0076529A" w:rsidP="001B4C58">
            <w:pPr>
              <w:rPr>
                <w:rFonts w:ascii="Arial" w:hAnsi="Arial" w:cs="Arial"/>
                <w:sz w:val="18"/>
                <w:szCs w:val="18"/>
              </w:rPr>
            </w:pPr>
            <w:r w:rsidRPr="00463AD3">
              <w:rPr>
                <w:rFonts w:ascii="Arial" w:hAnsi="Arial" w:cs="Arial"/>
                <w:sz w:val="18"/>
                <w:szCs w:val="18"/>
              </w:rPr>
              <w:t>Application form, pre-employment health screening</w:t>
            </w:r>
          </w:p>
        </w:tc>
      </w:tr>
      <w:tr w:rsidR="00A37B36" w:rsidRPr="00F34EB2" w14:paraId="16230678" w14:textId="77777777" w:rsidTr="7B2805BE">
        <w:trPr>
          <w:trHeight w:val="5310"/>
        </w:trPr>
        <w:tc>
          <w:tcPr>
            <w:tcW w:w="9046" w:type="dxa"/>
          </w:tcPr>
          <w:p w14:paraId="142D6303" w14:textId="217D587F" w:rsidR="009A5BEB" w:rsidRDefault="00A37B36" w:rsidP="008E084D">
            <w:pPr>
              <w:spacing w:beforeLines="40" w:before="96" w:afterLines="40" w:after="96"/>
              <w:rPr>
                <w:rFonts w:ascii="Arial" w:hAnsi="Arial" w:cs="Arial"/>
                <w:b/>
                <w:i/>
                <w:color w:val="005EB8"/>
                <w:sz w:val="20"/>
                <w:szCs w:val="18"/>
              </w:rPr>
            </w:pPr>
            <w:r w:rsidRPr="00E935F8">
              <w:rPr>
                <w:rFonts w:ascii="Arial" w:hAnsi="Arial" w:cs="Arial"/>
                <w:sz w:val="18"/>
                <w:szCs w:val="18"/>
              </w:rPr>
              <w:br w:type="page"/>
            </w:r>
            <w:r w:rsidRPr="00E935F8">
              <w:rPr>
                <w:rFonts w:ascii="Arial" w:hAnsi="Arial" w:cs="Arial"/>
                <w:b/>
                <w:i/>
                <w:color w:val="005EB8"/>
                <w:sz w:val="20"/>
                <w:szCs w:val="18"/>
              </w:rPr>
              <w:t>Career progression</w:t>
            </w:r>
            <w:r w:rsidR="00CD243F" w:rsidRPr="00E935F8">
              <w:rPr>
                <w:rFonts w:ascii="Arial" w:hAnsi="Arial" w:cs="Arial"/>
                <w:b/>
                <w:i/>
                <w:color w:val="005EB8"/>
                <w:sz w:val="20"/>
                <w:szCs w:val="18"/>
              </w:rPr>
              <w:t>:</w:t>
            </w:r>
          </w:p>
          <w:p w14:paraId="15727109" w14:textId="77777777" w:rsidR="0076529A" w:rsidRPr="00463AD3" w:rsidRDefault="0076529A" w:rsidP="0076529A">
            <w:pPr>
              <w:spacing w:beforeLines="40" w:before="96" w:afterLines="40" w:after="96"/>
              <w:rPr>
                <w:rFonts w:ascii="Arial" w:hAnsi="Arial" w:cs="Arial"/>
                <w:sz w:val="18"/>
                <w:szCs w:val="18"/>
              </w:rPr>
            </w:pPr>
            <w:r w:rsidRPr="00463AD3">
              <w:rPr>
                <w:rFonts w:ascii="Arial" w:hAnsi="Arial" w:cs="Arial"/>
                <w:sz w:val="18"/>
                <w:szCs w:val="18"/>
              </w:rPr>
              <w:t>Applicants must:</w:t>
            </w:r>
          </w:p>
          <w:p w14:paraId="6267103A" w14:textId="0F37346F" w:rsidR="0076529A" w:rsidRPr="00463AD3" w:rsidRDefault="0076529A" w:rsidP="0076529A">
            <w:pPr>
              <w:pStyle w:val="ListParagraph"/>
              <w:numPr>
                <w:ilvl w:val="0"/>
                <w:numId w:val="34"/>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 xml:space="preserve">Be able to provide complete details of their employment </w:t>
            </w:r>
            <w:r w:rsidR="002D66FA" w:rsidRPr="00463AD3">
              <w:rPr>
                <w:rFonts w:ascii="Arial" w:hAnsi="Arial" w:cs="Arial"/>
                <w:sz w:val="18"/>
                <w:szCs w:val="18"/>
              </w:rPr>
              <w:t>history.</w:t>
            </w:r>
          </w:p>
          <w:p w14:paraId="26E6767C" w14:textId="1172EE2C" w:rsidR="0076529A" w:rsidRPr="00463AD3" w:rsidRDefault="0076529A" w:rsidP="0076529A">
            <w:pPr>
              <w:pStyle w:val="ListParagraph"/>
              <w:numPr>
                <w:ilvl w:val="0"/>
                <w:numId w:val="34"/>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 xml:space="preserve">Have evidence that their career progression is consistent with their personal </w:t>
            </w:r>
            <w:r w:rsidR="002D66FA" w:rsidRPr="00463AD3">
              <w:rPr>
                <w:rFonts w:ascii="Arial" w:hAnsi="Arial" w:cs="Arial"/>
                <w:sz w:val="18"/>
                <w:szCs w:val="18"/>
              </w:rPr>
              <w:t>circumstances.</w:t>
            </w:r>
          </w:p>
          <w:p w14:paraId="725C3EB9" w14:textId="4891231F" w:rsidR="0076529A" w:rsidRPr="00463AD3" w:rsidRDefault="0076529A" w:rsidP="0EF0922B">
            <w:pPr>
              <w:pStyle w:val="ListParagraph"/>
              <w:numPr>
                <w:ilvl w:val="0"/>
                <w:numId w:val="34"/>
              </w:numPr>
              <w:spacing w:beforeLines="40" w:before="96" w:afterLines="40" w:after="96" w:line="240" w:lineRule="auto"/>
              <w:rPr>
                <w:rFonts w:ascii="Arial" w:hAnsi="Arial" w:cs="Arial"/>
                <w:sz w:val="18"/>
                <w:szCs w:val="18"/>
              </w:rPr>
            </w:pPr>
            <w:r w:rsidRPr="00463AD3">
              <w:rPr>
                <w:rFonts w:ascii="Arial" w:hAnsi="Arial" w:cs="Arial"/>
                <w:sz w:val="18"/>
                <w:szCs w:val="18"/>
              </w:rPr>
              <w:t xml:space="preserve">Have evidence that their present level of achievement and performance is commensurate with the totality of their period of </w:t>
            </w:r>
            <w:r w:rsidR="002D66FA" w:rsidRPr="00463AD3">
              <w:rPr>
                <w:rFonts w:ascii="Arial" w:hAnsi="Arial" w:cs="Arial"/>
                <w:sz w:val="18"/>
                <w:szCs w:val="18"/>
              </w:rPr>
              <w:t>training.</w:t>
            </w:r>
          </w:p>
          <w:p w14:paraId="4F0F8D09" w14:textId="30F3C2F2" w:rsidR="0076529A" w:rsidRPr="00D819AB" w:rsidRDefault="6C271A1A" w:rsidP="00D819AB">
            <w:pPr>
              <w:pStyle w:val="ListParagraph"/>
              <w:numPr>
                <w:ilvl w:val="0"/>
                <w:numId w:val="34"/>
              </w:numPr>
              <w:spacing w:beforeLines="40" w:before="96" w:afterLines="40" w:after="96" w:line="240" w:lineRule="auto"/>
              <w:rPr>
                <w:rFonts w:ascii="Arial" w:eastAsia="Arial" w:hAnsi="Arial" w:cs="Arial"/>
                <w:color w:val="000000"/>
                <w:sz w:val="18"/>
                <w:szCs w:val="18"/>
              </w:rPr>
            </w:pPr>
            <w:r w:rsidRPr="6AC0FD0E">
              <w:rPr>
                <w:rFonts w:ascii="Arial" w:eastAsia="Arial" w:hAnsi="Arial" w:cs="Arial"/>
                <w:sz w:val="18"/>
                <w:szCs w:val="18"/>
              </w:rPr>
              <w:t xml:space="preserve"> Have at least 24 months’ appropriately supervised and relevant clinical training experience</w:t>
            </w:r>
            <w:r w:rsidRPr="6AC0FD0E">
              <w:rPr>
                <w:rFonts w:ascii="Arial" w:eastAsia="Arial" w:hAnsi="Arial" w:cs="Arial"/>
                <w:sz w:val="12"/>
                <w:szCs w:val="12"/>
              </w:rPr>
              <w:t xml:space="preserve"> </w:t>
            </w:r>
            <w:r w:rsidRPr="6AC0FD0E">
              <w:rPr>
                <w:rFonts w:ascii="Arial" w:eastAsia="Arial" w:hAnsi="Arial" w:cs="Arial"/>
                <w:sz w:val="18"/>
                <w:szCs w:val="18"/>
              </w:rPr>
              <w:t xml:space="preserve">(not including Foundation modules) </w:t>
            </w:r>
            <w:r w:rsidRPr="6AC0FD0E">
              <w:rPr>
                <w:rFonts w:ascii="Arial" w:eastAsia="Arial" w:hAnsi="Arial" w:cs="Arial"/>
                <w:color w:val="000000"/>
                <w:sz w:val="18"/>
                <w:szCs w:val="18"/>
              </w:rPr>
              <w:t xml:space="preserve">by the time of commencement of radiology training and include at least 12 months must include the care of in-patients admitted on unselected take. This experience must be/have been gained in </w:t>
            </w:r>
            <w:r w:rsidRPr="6AC0FD0E">
              <w:rPr>
                <w:rFonts w:ascii="Arial" w:eastAsia="Arial" w:hAnsi="Arial" w:cs="Arial"/>
                <w:b/>
                <w:bCs/>
                <w:color w:val="000000"/>
                <w:sz w:val="18"/>
                <w:szCs w:val="18"/>
              </w:rPr>
              <w:t xml:space="preserve">one </w:t>
            </w:r>
            <w:r w:rsidRPr="6AC0FD0E">
              <w:rPr>
                <w:rFonts w:ascii="Arial" w:eastAsia="Arial" w:hAnsi="Arial" w:cs="Arial"/>
                <w:color w:val="000000"/>
                <w:sz w:val="18"/>
                <w:szCs w:val="18"/>
              </w:rPr>
              <w:t>of:</w:t>
            </w:r>
          </w:p>
          <w:p w14:paraId="71B107CD" w14:textId="7B3D8138" w:rsidR="0076529A" w:rsidRDefault="6C271A1A" w:rsidP="00694112">
            <w:pPr>
              <w:pStyle w:val="ListParagraph"/>
              <w:numPr>
                <w:ilvl w:val="1"/>
                <w:numId w:val="34"/>
              </w:numPr>
              <w:spacing w:beforeLines="40" w:before="96" w:afterLines="40" w:after="96" w:line="240" w:lineRule="auto"/>
              <w:ind w:right="265"/>
              <w:rPr>
                <w:rFonts w:ascii="Arial" w:eastAsia="Arial" w:hAnsi="Arial" w:cs="Arial"/>
                <w:sz w:val="18"/>
                <w:szCs w:val="18"/>
              </w:rPr>
            </w:pPr>
            <w:r w:rsidRPr="6AC0FD0E">
              <w:rPr>
                <w:rFonts w:ascii="Arial" w:eastAsia="Arial" w:hAnsi="Arial" w:cs="Arial"/>
                <w:sz w:val="18"/>
                <w:szCs w:val="18"/>
              </w:rPr>
              <w:t>a UK internal medicine training programme in medicine or equivalent (</w:t>
            </w:r>
            <w:r w:rsidR="0030531D" w:rsidRPr="6AC0FD0E">
              <w:rPr>
                <w:rFonts w:ascii="Arial" w:eastAsia="Arial" w:hAnsi="Arial" w:cs="Arial"/>
                <w:sz w:val="18"/>
                <w:szCs w:val="18"/>
              </w:rPr>
              <w:t>physician</w:t>
            </w:r>
            <w:r w:rsidRPr="6AC0FD0E">
              <w:rPr>
                <w:rFonts w:ascii="Arial" w:eastAsia="Arial" w:hAnsi="Arial" w:cs="Arial"/>
                <w:sz w:val="18"/>
                <w:szCs w:val="18"/>
              </w:rPr>
              <w:t xml:space="preserve"> medical specialties as defined by JRCPTB)</w:t>
            </w:r>
          </w:p>
          <w:p w14:paraId="262ABEBF" w14:textId="1E655A10" w:rsidR="0076529A" w:rsidRDefault="6C271A1A" w:rsidP="00694112">
            <w:pPr>
              <w:pStyle w:val="ListParagraph"/>
              <w:numPr>
                <w:ilvl w:val="1"/>
                <w:numId w:val="34"/>
              </w:numPr>
              <w:spacing w:beforeLines="40" w:before="96" w:afterLines="40" w:after="96" w:line="240" w:lineRule="auto"/>
              <w:contextualSpacing w:val="0"/>
              <w:rPr>
                <w:rFonts w:ascii="Arial" w:eastAsia="Arial" w:hAnsi="Arial" w:cs="Arial"/>
                <w:sz w:val="18"/>
                <w:szCs w:val="18"/>
              </w:rPr>
            </w:pPr>
            <w:r w:rsidRPr="6AC0FD0E">
              <w:rPr>
                <w:rFonts w:ascii="Arial" w:eastAsia="Arial" w:hAnsi="Arial" w:cs="Arial"/>
                <w:sz w:val="18"/>
                <w:szCs w:val="18"/>
              </w:rPr>
              <w:t>paediatric level 1 training programme or equivalent</w:t>
            </w:r>
          </w:p>
          <w:p w14:paraId="3FA14277" w14:textId="1DA19FD0" w:rsidR="0076529A" w:rsidRPr="00D819AB" w:rsidRDefault="6C271A1A" w:rsidP="00D819AB">
            <w:pPr>
              <w:pStyle w:val="ListParagraph"/>
              <w:numPr>
                <w:ilvl w:val="1"/>
                <w:numId w:val="34"/>
              </w:numPr>
              <w:spacing w:beforeLines="40" w:before="96" w:afterLines="40" w:after="96" w:line="240" w:lineRule="auto"/>
              <w:contextualSpacing w:val="0"/>
              <w:rPr>
                <w:rFonts w:ascii="Arial" w:eastAsia="Arial" w:hAnsi="Arial" w:cs="Arial"/>
                <w:sz w:val="18"/>
                <w:szCs w:val="18"/>
              </w:rPr>
            </w:pPr>
            <w:r w:rsidRPr="6AC0FD0E">
              <w:rPr>
                <w:rFonts w:ascii="Arial" w:eastAsia="Arial" w:hAnsi="Arial" w:cs="Arial"/>
                <w:sz w:val="18"/>
                <w:szCs w:val="18"/>
              </w:rPr>
              <w:t>core surgical training programme or equivalent</w:t>
            </w:r>
          </w:p>
          <w:p w14:paraId="32C61DBC" w14:textId="607C4BAB" w:rsidR="0076529A" w:rsidRDefault="6C271A1A" w:rsidP="00694112">
            <w:pPr>
              <w:pStyle w:val="ListParagraph"/>
              <w:numPr>
                <w:ilvl w:val="0"/>
                <w:numId w:val="34"/>
              </w:numPr>
              <w:spacing w:beforeLines="40" w:before="96" w:afterLines="40" w:after="96"/>
              <w:contextualSpacing w:val="0"/>
              <w:rPr>
                <w:rFonts w:ascii="Arial" w:eastAsia="Arial" w:hAnsi="Arial" w:cs="Arial"/>
                <w:color w:val="000000"/>
                <w:sz w:val="18"/>
                <w:szCs w:val="18"/>
              </w:rPr>
            </w:pPr>
            <w:r w:rsidRPr="6AC0FD0E">
              <w:rPr>
                <w:rFonts w:ascii="Arial" w:eastAsia="Arial" w:hAnsi="Arial" w:cs="Arial"/>
                <w:color w:val="000000"/>
                <w:sz w:val="18"/>
                <w:szCs w:val="18"/>
              </w:rPr>
              <w:t>Minimum of 5 years higher specialist training in Clinical Radiology (inclusive of completion of General Radiology and Specialist Interest in Radionuclide Radiology training) with a successful ARCP outcome for year 5 by time of appointment or equivalent</w:t>
            </w:r>
          </w:p>
          <w:p w14:paraId="7374879F" w14:textId="08D36EC8" w:rsidR="0076529A" w:rsidRPr="00D819AB" w:rsidRDefault="6C271A1A" w:rsidP="00D819AB">
            <w:pPr>
              <w:pStyle w:val="ListParagraph"/>
              <w:numPr>
                <w:ilvl w:val="0"/>
                <w:numId w:val="34"/>
              </w:numPr>
              <w:spacing w:beforeLines="40" w:before="96" w:afterLines="40" w:after="96" w:line="240" w:lineRule="auto"/>
              <w:rPr>
                <w:rFonts w:ascii="Arial" w:eastAsia="Arial" w:hAnsi="Arial" w:cs="Arial"/>
                <w:sz w:val="18"/>
                <w:szCs w:val="18"/>
              </w:rPr>
            </w:pPr>
            <w:r w:rsidRPr="6AC0FD0E">
              <w:rPr>
                <w:rFonts w:ascii="Arial" w:eastAsia="Arial" w:hAnsi="Arial" w:cs="Arial"/>
                <w:sz w:val="18"/>
                <w:szCs w:val="18"/>
              </w:rPr>
              <w:t>Evidence of appropriate progression in Radionuclide Radiology with achievement of Level 3 and Level 4 Capabilities in Practice (</w:t>
            </w:r>
            <w:proofErr w:type="spellStart"/>
            <w:r w:rsidRPr="6AC0FD0E">
              <w:rPr>
                <w:rFonts w:ascii="Arial" w:eastAsia="Arial" w:hAnsi="Arial" w:cs="Arial"/>
                <w:sz w:val="18"/>
                <w:szCs w:val="18"/>
              </w:rPr>
              <w:t>CiPs</w:t>
            </w:r>
            <w:proofErr w:type="spellEnd"/>
            <w:r w:rsidRPr="6AC0FD0E">
              <w:rPr>
                <w:rFonts w:ascii="Arial" w:eastAsia="Arial" w:hAnsi="Arial" w:cs="Arial"/>
                <w:sz w:val="18"/>
                <w:szCs w:val="18"/>
              </w:rPr>
              <w:t xml:space="preserve">) in diagnostic radionuclide procedures at the time of application (as defined by the curriculum relating to Clinical Radiology) by the time of appointment supported by evidence from </w:t>
            </w:r>
            <w:r w:rsidR="00DB770D" w:rsidRPr="6AC0FD0E">
              <w:rPr>
                <w:rFonts w:ascii="Arial" w:eastAsia="Arial" w:hAnsi="Arial" w:cs="Arial"/>
                <w:sz w:val="18"/>
                <w:szCs w:val="18"/>
              </w:rPr>
              <w:t>workplace-based</w:t>
            </w:r>
            <w:r w:rsidRPr="6AC0FD0E">
              <w:rPr>
                <w:rFonts w:ascii="Arial" w:eastAsia="Arial" w:hAnsi="Arial" w:cs="Arial"/>
                <w:sz w:val="18"/>
                <w:szCs w:val="18"/>
              </w:rPr>
              <w:t xml:space="preserve"> assessments of clinical performance (Rad-DOPs, MINI-IPX, and Multisource Feedback or Equivalent, ARCP or equivalent)</w:t>
            </w:r>
          </w:p>
          <w:p w14:paraId="5883E45C" w14:textId="3C810541" w:rsidR="0076529A" w:rsidRDefault="0076529A" w:rsidP="0076529A">
            <w:pPr>
              <w:pStyle w:val="ListParagraph"/>
              <w:numPr>
                <w:ilvl w:val="0"/>
                <w:numId w:val="34"/>
              </w:numPr>
              <w:spacing w:beforeLines="40" w:before="96" w:afterLines="40" w:after="96" w:line="240" w:lineRule="auto"/>
              <w:rPr>
                <w:rFonts w:ascii="Arial" w:hAnsi="Arial" w:cs="Arial"/>
                <w:sz w:val="18"/>
                <w:szCs w:val="18"/>
              </w:rPr>
            </w:pPr>
            <w:r w:rsidRPr="00997B0F">
              <w:rPr>
                <w:rFonts w:ascii="Arial" w:hAnsi="Arial" w:cs="Arial"/>
                <w:sz w:val="18"/>
                <w:szCs w:val="18"/>
              </w:rPr>
              <w:t xml:space="preserve">Have notified the Training Programme Director of the Specialty Training Programme they are currently training in if applying to continue training in the same specialty in another </w:t>
            </w:r>
            <w:r w:rsidR="00F53EE3" w:rsidRPr="00997B0F">
              <w:rPr>
                <w:rFonts w:ascii="Arial" w:hAnsi="Arial" w:cs="Arial"/>
                <w:sz w:val="18"/>
                <w:szCs w:val="18"/>
              </w:rPr>
              <w:t>region.</w:t>
            </w:r>
            <w:r w:rsidRPr="00997B0F">
              <w:rPr>
                <w:rFonts w:ascii="Arial" w:hAnsi="Arial" w:cs="Arial"/>
                <w:sz w:val="18"/>
                <w:szCs w:val="18"/>
              </w:rPr>
              <w:t xml:space="preserve"> </w:t>
            </w:r>
          </w:p>
          <w:p w14:paraId="56DC722A" w14:textId="641C28EC" w:rsidR="0076529A" w:rsidRPr="00997B0F" w:rsidRDefault="0076529A" w:rsidP="0076529A">
            <w:pPr>
              <w:pStyle w:val="ListParagraph"/>
              <w:numPr>
                <w:ilvl w:val="0"/>
                <w:numId w:val="34"/>
              </w:numPr>
              <w:spacing w:beforeLines="40" w:before="96" w:afterLines="40" w:after="96" w:line="240" w:lineRule="auto"/>
              <w:rPr>
                <w:rFonts w:ascii="Arial" w:hAnsi="Arial" w:cs="Arial"/>
                <w:sz w:val="18"/>
                <w:szCs w:val="18"/>
              </w:rPr>
            </w:pPr>
            <w:r w:rsidRPr="000011D8">
              <w:rPr>
                <w:rFonts w:ascii="Arial" w:hAnsi="Arial" w:cs="Arial"/>
                <w:sz w:val="18"/>
                <w:szCs w:val="18"/>
                <w:lang w:val="en-US"/>
              </w:rPr>
              <w:t>Not already hold, nor be eligible to hold, a CCT/CESR in the specialty they are applying for and/or must not currently be eligible for the specialist register for the specialty to which they are applying</w:t>
            </w:r>
            <w:r w:rsidR="00781F4D">
              <w:rPr>
                <w:rStyle w:val="EndnoteReference"/>
                <w:rFonts w:ascii="Arial" w:hAnsi="Arial" w:cs="Arial"/>
                <w:sz w:val="18"/>
                <w:szCs w:val="18"/>
                <w:lang w:val="en-US"/>
              </w:rPr>
              <w:endnoteReference w:id="9"/>
            </w:r>
          </w:p>
          <w:p w14:paraId="62149FCE" w14:textId="547BBA28" w:rsidR="0076529A" w:rsidRPr="00137C17" w:rsidRDefault="00CE7ACF" w:rsidP="0076529A">
            <w:pPr>
              <w:numPr>
                <w:ilvl w:val="0"/>
                <w:numId w:val="34"/>
              </w:numPr>
              <w:spacing w:before="0" w:line="276" w:lineRule="auto"/>
              <w:rPr>
                <w:rFonts w:ascii="Arial" w:hAnsi="Arial" w:cs="Arial"/>
                <w:sz w:val="18"/>
                <w:szCs w:val="18"/>
              </w:rPr>
            </w:pPr>
            <w:r w:rsidRPr="00CE7ACF">
              <w:rPr>
                <w:rFonts w:ascii="Arial" w:hAnsi="Arial" w:cs="Arial"/>
                <w:sz w:val="18"/>
                <w:szCs w:val="18"/>
              </w:rPr>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F51871">
              <w:rPr>
                <w:rStyle w:val="EndnoteReference"/>
                <w:rFonts w:ascii="Arial" w:hAnsi="Arial" w:cs="Arial"/>
                <w:sz w:val="18"/>
                <w:szCs w:val="18"/>
              </w:rPr>
              <w:endnoteReference w:id="10"/>
            </w:r>
          </w:p>
          <w:p w14:paraId="1C3A5905" w14:textId="0B7675D6" w:rsidR="00DB7049" w:rsidRPr="00651B85" w:rsidRDefault="0076529A" w:rsidP="0076529A">
            <w:pPr>
              <w:spacing w:beforeLines="40" w:before="96" w:afterLines="40" w:after="96"/>
              <w:rPr>
                <w:rFonts w:ascii="Arial" w:hAnsi="Arial" w:cs="Arial"/>
                <w:sz w:val="18"/>
                <w:szCs w:val="18"/>
              </w:rPr>
            </w:pPr>
            <w:r w:rsidRPr="00B57E09">
              <w:rPr>
                <w:rFonts w:ascii="Arial" w:hAnsi="Arial" w:cs="Arial"/>
                <w:b/>
                <w:sz w:val="18"/>
                <w:szCs w:val="18"/>
              </w:rPr>
              <w:t xml:space="preserve">For those wishing to be considered for Locum Appointment for Training posts (where available): </w:t>
            </w:r>
            <w:r w:rsidRPr="00B57E09">
              <w:rPr>
                <w:rFonts w:ascii="Arial" w:hAnsi="Arial" w:cs="Arial"/>
                <w:sz w:val="18"/>
                <w:szCs w:val="18"/>
              </w:rPr>
              <w:t xml:space="preserve">no more than 24 months experience in LAT posts in the specialty by </w:t>
            </w:r>
            <w:r w:rsidR="00303AF0">
              <w:rPr>
                <w:rFonts w:ascii="Arial" w:hAnsi="Arial" w:cs="Arial"/>
                <w:sz w:val="18"/>
                <w:szCs w:val="18"/>
              </w:rPr>
              <w:t xml:space="preserve">the </w:t>
            </w:r>
            <w:r w:rsidR="003A4A2C">
              <w:rPr>
                <w:rFonts w:ascii="Arial" w:hAnsi="Arial" w:cs="Arial"/>
                <w:sz w:val="18"/>
                <w:szCs w:val="18"/>
              </w:rPr>
              <w:t>advertise posts start date for the vacancy</w:t>
            </w:r>
          </w:p>
        </w:tc>
        <w:tc>
          <w:tcPr>
            <w:tcW w:w="1862" w:type="dxa"/>
          </w:tcPr>
          <w:p w14:paraId="0461E97F" w14:textId="77777777" w:rsidR="000C32C4" w:rsidRDefault="000C32C4" w:rsidP="0076529A">
            <w:pPr>
              <w:spacing w:beforeLines="40" w:before="96" w:afterLines="40" w:after="96"/>
              <w:rPr>
                <w:rFonts w:ascii="Arial" w:hAnsi="Arial" w:cs="Arial"/>
                <w:b/>
                <w:color w:val="005EB8"/>
                <w:sz w:val="20"/>
                <w:szCs w:val="16"/>
              </w:rPr>
            </w:pPr>
            <w:r w:rsidRPr="003023DB">
              <w:rPr>
                <w:rFonts w:ascii="Arial" w:hAnsi="Arial" w:cs="Arial"/>
                <w:b/>
                <w:color w:val="005EB8"/>
                <w:sz w:val="20"/>
                <w:szCs w:val="16"/>
              </w:rPr>
              <w:t>When is this evaluated?</w:t>
            </w:r>
          </w:p>
          <w:p w14:paraId="2DF0434F" w14:textId="616F42C8" w:rsidR="0076529A" w:rsidRPr="00463AD3" w:rsidRDefault="0076529A" w:rsidP="0076529A">
            <w:pPr>
              <w:spacing w:beforeLines="40" w:before="96" w:afterLines="40" w:after="96"/>
              <w:rPr>
                <w:rFonts w:ascii="Arial" w:hAnsi="Arial" w:cs="Arial"/>
                <w:sz w:val="18"/>
                <w:szCs w:val="18"/>
              </w:rPr>
            </w:pPr>
            <w:r w:rsidRPr="00463AD3">
              <w:rPr>
                <w:rFonts w:ascii="Arial" w:hAnsi="Arial" w:cs="Arial"/>
                <w:sz w:val="18"/>
                <w:szCs w:val="18"/>
              </w:rPr>
              <w:t>Application form</w:t>
            </w:r>
          </w:p>
          <w:p w14:paraId="130A887E" w14:textId="75530822" w:rsidR="00936EC8" w:rsidRPr="00E935F8" w:rsidRDefault="0076529A" w:rsidP="0076529A">
            <w:pPr>
              <w:rPr>
                <w:rFonts w:ascii="Arial" w:hAnsi="Arial" w:cs="Arial"/>
                <w:sz w:val="18"/>
                <w:szCs w:val="18"/>
              </w:rPr>
            </w:pPr>
            <w:r w:rsidRPr="00463AD3">
              <w:rPr>
                <w:rFonts w:ascii="Arial" w:hAnsi="Arial" w:cs="Arial"/>
                <w:sz w:val="18"/>
                <w:szCs w:val="18"/>
              </w:rPr>
              <w:t>Interview/selection centre</w:t>
            </w:r>
          </w:p>
        </w:tc>
      </w:tr>
      <w:tr w:rsidR="00A37B36" w:rsidRPr="00F34EB2" w14:paraId="385D8EE6" w14:textId="77777777" w:rsidTr="7B2805BE">
        <w:trPr>
          <w:trHeight w:val="815"/>
        </w:trPr>
        <w:tc>
          <w:tcPr>
            <w:tcW w:w="9046" w:type="dxa"/>
          </w:tcPr>
          <w:p w14:paraId="0E9EEF5E" w14:textId="6B2FAF54"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Application completion</w:t>
            </w:r>
            <w:r w:rsidR="00CD243F" w:rsidRPr="00E935F8">
              <w:rPr>
                <w:rFonts w:ascii="Arial" w:hAnsi="Arial" w:cs="Arial"/>
                <w:b/>
                <w:i/>
                <w:color w:val="005EB8"/>
                <w:sz w:val="20"/>
                <w:szCs w:val="18"/>
              </w:rPr>
              <w:t>:</w:t>
            </w:r>
          </w:p>
          <w:p w14:paraId="3ADA84AD" w14:textId="10344780" w:rsidR="00A37B36" w:rsidRPr="00E935F8" w:rsidRDefault="00E4693F" w:rsidP="00A37B36">
            <w:pPr>
              <w:rPr>
                <w:rFonts w:ascii="Arial" w:hAnsi="Arial" w:cs="Arial"/>
                <w:sz w:val="18"/>
                <w:szCs w:val="18"/>
              </w:rPr>
            </w:pPr>
            <w:r w:rsidRPr="00463AD3">
              <w:rPr>
                <w:rFonts w:ascii="Arial" w:hAnsi="Arial" w:cs="Arial"/>
                <w:sz w:val="18"/>
                <w:szCs w:val="18"/>
              </w:rPr>
              <w:t>ALL sections of application form completed FULLY according to written guidelines.</w:t>
            </w:r>
          </w:p>
        </w:tc>
        <w:tc>
          <w:tcPr>
            <w:tcW w:w="1862" w:type="dxa"/>
          </w:tcPr>
          <w:p w14:paraId="50E3B08D" w14:textId="77777777" w:rsidR="000C32C4" w:rsidRDefault="000C32C4" w:rsidP="008E351C">
            <w:pPr>
              <w:spacing w:beforeLines="40" w:before="96" w:afterLines="40" w:after="96"/>
              <w:rPr>
                <w:rFonts w:ascii="Arial" w:hAnsi="Arial" w:cs="Arial"/>
                <w:b/>
                <w:color w:val="005EB8"/>
                <w:sz w:val="20"/>
                <w:szCs w:val="16"/>
              </w:rPr>
            </w:pPr>
            <w:r w:rsidRPr="003023DB">
              <w:rPr>
                <w:rFonts w:ascii="Arial" w:hAnsi="Arial" w:cs="Arial"/>
                <w:b/>
                <w:color w:val="005EB8"/>
                <w:sz w:val="20"/>
                <w:szCs w:val="16"/>
              </w:rPr>
              <w:t>When is this evaluated?</w:t>
            </w:r>
          </w:p>
          <w:p w14:paraId="3E114A56" w14:textId="3CCAF347" w:rsidR="00A37B36" w:rsidRPr="00E935F8" w:rsidRDefault="00E4693F"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6FBA98BD" w14:textId="716E4359" w:rsidR="00ED74C1" w:rsidRDefault="00ED74C1" w:rsidP="00F34EB2">
      <w:pPr>
        <w:rPr>
          <w:sz w:val="6"/>
        </w:rPr>
      </w:pPr>
    </w:p>
    <w:p w14:paraId="28AA7878" w14:textId="77777777" w:rsidR="00D4526D" w:rsidRDefault="00D4526D" w:rsidP="00F34EB2">
      <w:pPr>
        <w:rPr>
          <w:sz w:val="6"/>
        </w:rPr>
      </w:pPr>
    </w:p>
    <w:p w14:paraId="7D804B68" w14:textId="77777777" w:rsidR="00BC44AD" w:rsidRDefault="00BC44AD" w:rsidP="00F34EB2">
      <w:pPr>
        <w:rPr>
          <w:sz w:val="6"/>
        </w:rPr>
      </w:pPr>
    </w:p>
    <w:p w14:paraId="6AC0C2CA" w14:textId="77777777" w:rsidR="00BC44AD" w:rsidRDefault="00BC44AD" w:rsidP="00F34EB2">
      <w:pPr>
        <w:rPr>
          <w:sz w:val="6"/>
        </w:rPr>
      </w:pPr>
    </w:p>
    <w:p w14:paraId="41AC31B2" w14:textId="77777777" w:rsidR="00BC44AD" w:rsidRDefault="00BC44AD" w:rsidP="00F34EB2">
      <w:pPr>
        <w:rPr>
          <w:sz w:val="6"/>
        </w:rPr>
      </w:pPr>
    </w:p>
    <w:p w14:paraId="13DC6344" w14:textId="77777777" w:rsidR="00BC44AD" w:rsidRDefault="00BC44AD" w:rsidP="00F34EB2">
      <w:pPr>
        <w:rPr>
          <w:sz w:val="6"/>
        </w:rPr>
      </w:pPr>
    </w:p>
    <w:p w14:paraId="0291030F" w14:textId="77777777" w:rsidR="00BC44AD" w:rsidRPr="0032370B" w:rsidRDefault="00BC44AD" w:rsidP="00F34EB2">
      <w:pPr>
        <w:rPr>
          <w:sz w:val="6"/>
        </w:rPr>
      </w:pPr>
    </w:p>
    <w:tbl>
      <w:tblPr>
        <w:tblStyle w:val="TableGrid"/>
        <w:tblW w:w="10911" w:type="dxa"/>
        <w:tblLook w:val="04A0" w:firstRow="1" w:lastRow="0" w:firstColumn="1" w:lastColumn="0" w:noHBand="0" w:noVBand="1"/>
      </w:tblPr>
      <w:tblGrid>
        <w:gridCol w:w="4531"/>
        <w:gridCol w:w="4372"/>
        <w:gridCol w:w="23"/>
        <w:gridCol w:w="1985"/>
      </w:tblGrid>
      <w:tr w:rsidR="00A973DD" w:rsidRPr="00774632" w14:paraId="791A1A3A" w14:textId="77777777" w:rsidTr="0646CE0F">
        <w:trPr>
          <w:trHeight w:val="520"/>
        </w:trPr>
        <w:tc>
          <w:tcPr>
            <w:tcW w:w="10911" w:type="dxa"/>
            <w:gridSpan w:val="4"/>
          </w:tcPr>
          <w:p w14:paraId="028D12E2" w14:textId="674BD21E" w:rsidR="00A973DD" w:rsidRPr="00774632" w:rsidRDefault="00AF7B67" w:rsidP="00A973DD">
            <w:pPr>
              <w:rPr>
                <w:rFonts w:ascii="Arial" w:hAnsi="Arial" w:cs="Arial"/>
                <w:b/>
              </w:rPr>
            </w:pPr>
            <w:r w:rsidRPr="003023DB">
              <w:rPr>
                <w:rFonts w:ascii="Arial" w:hAnsi="Arial" w:cs="Arial"/>
                <w:b/>
                <w:color w:val="005EB8"/>
                <w:szCs w:val="16"/>
              </w:rPr>
              <w:lastRenderedPageBreak/>
              <w:t>SELECTION CRITERIA</w:t>
            </w:r>
          </w:p>
        </w:tc>
      </w:tr>
      <w:tr w:rsidR="00502F2A" w:rsidRPr="00774632" w14:paraId="67B9BB5C" w14:textId="77777777" w:rsidTr="0646CE0F">
        <w:tc>
          <w:tcPr>
            <w:tcW w:w="10911" w:type="dxa"/>
            <w:gridSpan w:val="4"/>
          </w:tcPr>
          <w:p w14:paraId="17A673EB" w14:textId="2F31EE0E" w:rsidR="00502F2A" w:rsidRPr="00D707F2" w:rsidRDefault="008E7831" w:rsidP="00127D84">
            <w:pPr>
              <w:rPr>
                <w:rFonts w:ascii="Arial" w:hAnsi="Arial" w:cs="Arial"/>
                <w:sz w:val="20"/>
                <w:szCs w:val="20"/>
              </w:rPr>
            </w:pPr>
            <w:r>
              <w:rPr>
                <w:rFonts w:ascii="Arial" w:hAnsi="Arial" w:cs="Arial"/>
                <w:b/>
                <w:i/>
                <w:color w:val="005EB8"/>
                <w:sz w:val="20"/>
                <w:szCs w:val="20"/>
              </w:rPr>
              <w:t>Qualifications</w:t>
            </w:r>
          </w:p>
        </w:tc>
      </w:tr>
      <w:tr w:rsidR="00502F2A" w:rsidRPr="00774632" w14:paraId="603F05F6" w14:textId="77777777" w:rsidTr="0646CE0F">
        <w:trPr>
          <w:trHeight w:val="1596"/>
        </w:trPr>
        <w:tc>
          <w:tcPr>
            <w:tcW w:w="4531" w:type="dxa"/>
          </w:tcPr>
          <w:p w14:paraId="0AF3BB4D" w14:textId="55290F51" w:rsidR="0004077F" w:rsidRPr="0004077F" w:rsidRDefault="0004077F" w:rsidP="0076529A">
            <w:pPr>
              <w:spacing w:beforeLines="40" w:before="96" w:afterLines="40" w:after="96"/>
              <w:rPr>
                <w:rFonts w:ascii="Arial" w:hAnsi="Arial" w:cs="Arial"/>
                <w:b/>
                <w:bCs/>
                <w:color w:val="005EB8"/>
                <w:sz w:val="20"/>
                <w:szCs w:val="20"/>
              </w:rPr>
            </w:pPr>
            <w:r w:rsidRPr="0004077F">
              <w:rPr>
                <w:rFonts w:ascii="Arial" w:hAnsi="Arial" w:cs="Arial"/>
                <w:b/>
                <w:bCs/>
                <w:color w:val="005EB8"/>
                <w:sz w:val="20"/>
                <w:szCs w:val="20"/>
              </w:rPr>
              <w:t>Essential Criteria</w:t>
            </w:r>
          </w:p>
          <w:p w14:paraId="35C8C2DC" w14:textId="4B2CA646" w:rsidR="00502F2A" w:rsidRPr="0076529A" w:rsidRDefault="00D52DDB" w:rsidP="0076529A">
            <w:pPr>
              <w:spacing w:beforeLines="40" w:before="96" w:afterLines="40" w:after="96"/>
              <w:rPr>
                <w:rFonts w:ascii="Arial" w:hAnsi="Arial" w:cs="Arial"/>
                <w:sz w:val="18"/>
                <w:szCs w:val="18"/>
              </w:rPr>
            </w:pPr>
            <w:r>
              <w:rPr>
                <w:rFonts w:ascii="Arial" w:hAnsi="Arial" w:cs="Arial"/>
                <w:sz w:val="18"/>
                <w:szCs w:val="18"/>
              </w:rPr>
              <w:t>As Above</w:t>
            </w:r>
          </w:p>
        </w:tc>
        <w:tc>
          <w:tcPr>
            <w:tcW w:w="4372" w:type="dxa"/>
          </w:tcPr>
          <w:p w14:paraId="06B83600" w14:textId="625A7D46" w:rsidR="0004077F" w:rsidRPr="0004077F" w:rsidRDefault="0004077F" w:rsidP="0004077F">
            <w:pPr>
              <w:rPr>
                <w:rFonts w:ascii="Arial" w:hAnsi="Arial" w:cs="Arial"/>
                <w:b/>
                <w:bCs/>
                <w:color w:val="005EB8"/>
                <w:sz w:val="20"/>
                <w:szCs w:val="20"/>
              </w:rPr>
            </w:pPr>
            <w:r w:rsidRPr="0004077F">
              <w:rPr>
                <w:rFonts w:ascii="Arial" w:hAnsi="Arial" w:cs="Arial"/>
                <w:b/>
                <w:bCs/>
                <w:color w:val="005EB8"/>
                <w:sz w:val="20"/>
                <w:szCs w:val="20"/>
              </w:rPr>
              <w:t>Desirable Criteria</w:t>
            </w:r>
          </w:p>
          <w:p w14:paraId="628FCFD2" w14:textId="3178195E" w:rsidR="00CC0632" w:rsidRDefault="00CC0632" w:rsidP="00CC0632">
            <w:pPr>
              <w:pStyle w:val="ListParagraph"/>
              <w:numPr>
                <w:ilvl w:val="0"/>
                <w:numId w:val="35"/>
              </w:numPr>
              <w:rPr>
                <w:rFonts w:ascii="Arial" w:hAnsi="Arial" w:cs="Arial"/>
                <w:sz w:val="18"/>
                <w:szCs w:val="18"/>
              </w:rPr>
            </w:pPr>
            <w:r w:rsidRPr="0646CE0F">
              <w:rPr>
                <w:rFonts w:ascii="Arial" w:hAnsi="Arial" w:cs="Arial"/>
                <w:sz w:val="18"/>
                <w:szCs w:val="18"/>
              </w:rPr>
              <w:t xml:space="preserve">Higher degrees including MSc, PhD or MD </w:t>
            </w:r>
            <w:r w:rsidR="005F1677" w:rsidRPr="0646CE0F">
              <w:rPr>
                <w:rFonts w:ascii="Arial" w:hAnsi="Arial" w:cs="Arial"/>
                <w:sz w:val="18"/>
                <w:szCs w:val="18"/>
              </w:rPr>
              <w:t>(</w:t>
            </w:r>
            <w:r w:rsidR="3BD974E1" w:rsidRPr="0646CE0F">
              <w:rPr>
                <w:rFonts w:ascii="Arial" w:hAnsi="Arial" w:cs="Arial"/>
                <w:sz w:val="18"/>
                <w:szCs w:val="18"/>
              </w:rPr>
              <w:t>not including intercalated BSc or ‘Honorary’ MA</w:t>
            </w:r>
            <w:r w:rsidRPr="0646CE0F">
              <w:rPr>
                <w:rFonts w:ascii="Arial" w:hAnsi="Arial" w:cs="Arial"/>
                <w:sz w:val="18"/>
                <w:szCs w:val="18"/>
              </w:rPr>
              <w:t>)</w:t>
            </w:r>
          </w:p>
          <w:p w14:paraId="2F1EAF0F" w14:textId="5FF130B0" w:rsidR="00675BD6" w:rsidRPr="00CC0632" w:rsidRDefault="00675BD6" w:rsidP="006407BA">
            <w:pPr>
              <w:rPr>
                <w:rFonts w:ascii="Arial" w:hAnsi="Arial" w:cs="Arial"/>
                <w:sz w:val="18"/>
                <w:szCs w:val="18"/>
              </w:rPr>
            </w:pPr>
          </w:p>
          <w:p w14:paraId="71AC46A4" w14:textId="77777777" w:rsidR="00CC0632" w:rsidRPr="00CC0632" w:rsidRDefault="00CC0632" w:rsidP="006407BA">
            <w:pPr>
              <w:spacing w:beforeLines="40" w:before="96" w:afterLines="40" w:after="96"/>
              <w:rPr>
                <w:rFonts w:ascii="Arial" w:hAnsi="Arial" w:cs="Arial"/>
                <w:sz w:val="18"/>
                <w:szCs w:val="18"/>
              </w:rPr>
            </w:pPr>
          </w:p>
          <w:p w14:paraId="71E83069" w14:textId="3A99E98B" w:rsidR="00CC0632" w:rsidRPr="00CC0632" w:rsidRDefault="00CC0632" w:rsidP="00CC0632">
            <w:pPr>
              <w:widowControl w:val="0"/>
              <w:tabs>
                <w:tab w:val="left" w:pos="560"/>
              </w:tabs>
              <w:kinsoku w:val="0"/>
              <w:overflowPunct w:val="0"/>
              <w:autoSpaceDE w:val="0"/>
              <w:autoSpaceDN w:val="0"/>
              <w:adjustRightInd w:val="0"/>
              <w:spacing w:before="95"/>
              <w:rPr>
                <w:rFonts w:ascii="Arial" w:hAnsi="Arial" w:cs="Arial"/>
                <w:sz w:val="18"/>
                <w:szCs w:val="18"/>
              </w:rPr>
            </w:pPr>
          </w:p>
        </w:tc>
        <w:tc>
          <w:tcPr>
            <w:tcW w:w="2008" w:type="dxa"/>
            <w:gridSpan w:val="2"/>
          </w:tcPr>
          <w:p w14:paraId="3421C5EC" w14:textId="77777777" w:rsidR="007B4F94" w:rsidRDefault="007B4F94" w:rsidP="007B4F94">
            <w:pPr>
              <w:spacing w:beforeLines="40" w:before="96" w:afterLines="40" w:after="96"/>
              <w:rPr>
                <w:rFonts w:ascii="Arial" w:hAnsi="Arial" w:cs="Arial"/>
                <w:b/>
                <w:color w:val="005EB8"/>
                <w:sz w:val="20"/>
                <w:szCs w:val="16"/>
              </w:rPr>
            </w:pPr>
            <w:r w:rsidRPr="003023DB">
              <w:rPr>
                <w:rFonts w:ascii="Arial" w:hAnsi="Arial" w:cs="Arial"/>
                <w:b/>
                <w:color w:val="005EB8"/>
                <w:sz w:val="20"/>
                <w:szCs w:val="16"/>
              </w:rPr>
              <w:t>When is this evaluated?</w:t>
            </w:r>
          </w:p>
          <w:p w14:paraId="0EB2B8FE" w14:textId="77777777" w:rsidR="007B4F94" w:rsidRPr="00463AD3" w:rsidRDefault="007B4F94" w:rsidP="007B4F94">
            <w:pPr>
              <w:spacing w:beforeLines="40" w:before="96" w:afterLines="40" w:after="96"/>
              <w:rPr>
                <w:rFonts w:ascii="Arial" w:hAnsi="Arial" w:cs="Arial"/>
                <w:sz w:val="18"/>
                <w:szCs w:val="18"/>
              </w:rPr>
            </w:pPr>
            <w:r w:rsidRPr="00463AD3">
              <w:rPr>
                <w:rFonts w:ascii="Arial" w:hAnsi="Arial" w:cs="Arial"/>
                <w:sz w:val="18"/>
                <w:szCs w:val="18"/>
              </w:rPr>
              <w:t>Application form</w:t>
            </w:r>
          </w:p>
          <w:p w14:paraId="739618B6" w14:textId="6ECFEA68" w:rsidR="004D11DD" w:rsidRPr="007B4F94" w:rsidRDefault="007B4F94" w:rsidP="007B4F94">
            <w:pPr>
              <w:spacing w:beforeLines="40" w:before="96" w:afterLines="40" w:after="96"/>
              <w:rPr>
                <w:rFonts w:ascii="Arial" w:hAnsi="Arial" w:cs="Arial"/>
                <w:sz w:val="18"/>
                <w:szCs w:val="18"/>
              </w:rPr>
            </w:pPr>
            <w:r w:rsidRPr="00463AD3">
              <w:rPr>
                <w:rFonts w:ascii="Arial" w:hAnsi="Arial" w:cs="Arial"/>
                <w:sz w:val="18"/>
                <w:szCs w:val="18"/>
              </w:rPr>
              <w:t>Interview/selection centre</w:t>
            </w:r>
          </w:p>
        </w:tc>
      </w:tr>
      <w:tr w:rsidR="00E6790D" w:rsidRPr="00774632" w14:paraId="44119177" w14:textId="77777777" w:rsidTr="0646CE0F">
        <w:tc>
          <w:tcPr>
            <w:tcW w:w="10911" w:type="dxa"/>
            <w:gridSpan w:val="4"/>
          </w:tcPr>
          <w:p w14:paraId="2E426460" w14:textId="346CCA05" w:rsidR="00E6790D" w:rsidRPr="00CD243F" w:rsidRDefault="004304C7" w:rsidP="00E6790D">
            <w:pPr>
              <w:rPr>
                <w:rFonts w:ascii="Arial" w:hAnsi="Arial" w:cs="Arial"/>
                <w:b/>
                <w:sz w:val="20"/>
                <w:szCs w:val="20"/>
              </w:rPr>
            </w:pPr>
            <w:r>
              <w:rPr>
                <w:rFonts w:ascii="Arial" w:hAnsi="Arial" w:cs="Arial"/>
                <w:b/>
                <w:i/>
                <w:color w:val="005EB8"/>
                <w:sz w:val="20"/>
                <w:szCs w:val="20"/>
              </w:rPr>
              <w:t>Clinical Experience</w:t>
            </w:r>
          </w:p>
        </w:tc>
      </w:tr>
      <w:tr w:rsidR="00E6790D" w:rsidRPr="00DF1287" w14:paraId="5D8C5960" w14:textId="77777777" w:rsidTr="0646CE0F">
        <w:trPr>
          <w:trHeight w:val="903"/>
        </w:trPr>
        <w:tc>
          <w:tcPr>
            <w:tcW w:w="4531" w:type="dxa"/>
          </w:tcPr>
          <w:p w14:paraId="2C238132" w14:textId="0A29D39C" w:rsidR="00AB6AA4" w:rsidRPr="00AB6AA4" w:rsidRDefault="00AB6AA4" w:rsidP="00AB6AA4">
            <w:pPr>
              <w:spacing w:beforeLines="40" w:before="96" w:afterLines="40" w:after="96"/>
              <w:rPr>
                <w:rFonts w:ascii="Arial" w:hAnsi="Arial" w:cs="Arial"/>
                <w:b/>
                <w:bCs/>
                <w:color w:val="005EB8"/>
                <w:sz w:val="20"/>
                <w:szCs w:val="20"/>
              </w:rPr>
            </w:pPr>
            <w:r w:rsidRPr="00AB6AA4">
              <w:rPr>
                <w:rFonts w:ascii="Arial" w:hAnsi="Arial" w:cs="Arial"/>
                <w:b/>
                <w:bCs/>
                <w:color w:val="005EB8"/>
                <w:sz w:val="20"/>
                <w:szCs w:val="20"/>
              </w:rPr>
              <w:t>Essential Criteria</w:t>
            </w:r>
          </w:p>
          <w:p w14:paraId="692D1D9A" w14:textId="4082B84E" w:rsidR="00AB6AA4" w:rsidRDefault="00AB6AA4" w:rsidP="00AB6AA4">
            <w:pPr>
              <w:pStyle w:val="ListParagraph"/>
              <w:numPr>
                <w:ilvl w:val="0"/>
                <w:numId w:val="35"/>
              </w:numPr>
              <w:spacing w:beforeLines="40" w:before="96" w:afterLines="40" w:after="96" w:line="240" w:lineRule="auto"/>
              <w:contextualSpacing w:val="0"/>
              <w:rPr>
                <w:rFonts w:ascii="Arial" w:hAnsi="Arial" w:cs="Arial"/>
                <w:sz w:val="18"/>
                <w:szCs w:val="18"/>
              </w:rPr>
            </w:pPr>
            <w:r w:rsidRPr="0646CE0F">
              <w:rPr>
                <w:rFonts w:ascii="Arial" w:hAnsi="Arial" w:cs="Arial"/>
                <w:sz w:val="18"/>
                <w:szCs w:val="18"/>
              </w:rPr>
              <w:t xml:space="preserve">Evidence of experience in a range of acute specialties, with experience of managing patients on </w:t>
            </w:r>
            <w:r w:rsidR="006E3FCD" w:rsidRPr="0646CE0F">
              <w:rPr>
                <w:rFonts w:ascii="Arial" w:hAnsi="Arial" w:cs="Arial"/>
                <w:sz w:val="18"/>
                <w:szCs w:val="18"/>
              </w:rPr>
              <w:t>unselected take</w:t>
            </w:r>
            <w:r w:rsidRPr="0646CE0F">
              <w:rPr>
                <w:rFonts w:ascii="Arial" w:hAnsi="Arial" w:cs="Arial"/>
                <w:sz w:val="18"/>
                <w:szCs w:val="18"/>
              </w:rPr>
              <w:t xml:space="preserve"> during at least 12 months of Core Training or equivalent</w:t>
            </w:r>
          </w:p>
          <w:p w14:paraId="19BF6A77" w14:textId="2FEC12FD" w:rsidR="00AB6AA4" w:rsidRPr="0076529A" w:rsidRDefault="00AB6AA4" w:rsidP="0076529A">
            <w:pPr>
              <w:spacing w:beforeLines="40" w:before="96" w:afterLines="40" w:after="96"/>
              <w:rPr>
                <w:rFonts w:ascii="Arial" w:hAnsi="Arial" w:cs="Arial"/>
                <w:sz w:val="18"/>
                <w:szCs w:val="18"/>
              </w:rPr>
            </w:pPr>
          </w:p>
        </w:tc>
        <w:tc>
          <w:tcPr>
            <w:tcW w:w="4372" w:type="dxa"/>
          </w:tcPr>
          <w:p w14:paraId="5F642946" w14:textId="1E57631E" w:rsidR="00E6790D" w:rsidRPr="00DB7049" w:rsidRDefault="00E6790D" w:rsidP="00DB7049">
            <w:pPr>
              <w:spacing w:beforeLines="40" w:before="96" w:afterLines="40" w:after="96"/>
              <w:rPr>
                <w:rFonts w:ascii="Arial" w:hAnsi="Arial" w:cs="Arial"/>
                <w:sz w:val="18"/>
                <w:szCs w:val="18"/>
              </w:rPr>
            </w:pPr>
          </w:p>
        </w:tc>
        <w:tc>
          <w:tcPr>
            <w:tcW w:w="2008" w:type="dxa"/>
            <w:gridSpan w:val="2"/>
          </w:tcPr>
          <w:p w14:paraId="11E0AC6D" w14:textId="77777777" w:rsidR="000C32C4" w:rsidRDefault="000C32C4" w:rsidP="00D52DDB">
            <w:pPr>
              <w:spacing w:beforeLines="40" w:before="96" w:afterLines="40" w:after="96"/>
              <w:rPr>
                <w:rFonts w:ascii="Arial" w:hAnsi="Arial" w:cs="Arial"/>
                <w:b/>
                <w:color w:val="005EB8"/>
                <w:sz w:val="20"/>
                <w:szCs w:val="16"/>
              </w:rPr>
            </w:pPr>
            <w:r w:rsidRPr="003023DB">
              <w:rPr>
                <w:rFonts w:ascii="Arial" w:hAnsi="Arial" w:cs="Arial"/>
                <w:b/>
                <w:color w:val="005EB8"/>
                <w:sz w:val="20"/>
                <w:szCs w:val="16"/>
              </w:rPr>
              <w:t>When is this evaluated?</w:t>
            </w:r>
          </w:p>
          <w:p w14:paraId="284C1685" w14:textId="6DFCAF5E" w:rsidR="00D52DDB" w:rsidRPr="00463AD3" w:rsidRDefault="00D52DDB" w:rsidP="00D52DDB">
            <w:pPr>
              <w:spacing w:beforeLines="40" w:before="96" w:afterLines="40" w:after="96"/>
              <w:rPr>
                <w:rFonts w:ascii="Arial" w:hAnsi="Arial" w:cs="Arial"/>
                <w:sz w:val="18"/>
                <w:szCs w:val="18"/>
              </w:rPr>
            </w:pPr>
            <w:r w:rsidRPr="00463AD3">
              <w:rPr>
                <w:rFonts w:ascii="Arial" w:hAnsi="Arial" w:cs="Arial"/>
                <w:sz w:val="18"/>
                <w:szCs w:val="18"/>
              </w:rPr>
              <w:t>Application form</w:t>
            </w:r>
          </w:p>
          <w:p w14:paraId="0A08A245" w14:textId="77777777" w:rsidR="00D52DDB" w:rsidRDefault="00D52DDB" w:rsidP="00D52DDB">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20905EAA" w14:textId="0845DC27" w:rsidR="00E6790D" w:rsidRPr="00A41139" w:rsidRDefault="00D52DDB" w:rsidP="00D52DDB">
            <w:pPr>
              <w:pStyle w:val="TableParagraph"/>
              <w:kinsoku w:val="0"/>
              <w:overflowPunct w:val="0"/>
              <w:spacing w:line="300" w:lineRule="atLeast"/>
              <w:rPr>
                <w:rFonts w:ascii="Arial" w:hAnsi="Arial" w:cs="Arial"/>
                <w:sz w:val="18"/>
                <w:szCs w:val="18"/>
              </w:rPr>
            </w:pPr>
            <w:r>
              <w:rPr>
                <w:rFonts w:ascii="Arial" w:hAnsi="Arial" w:cs="Arial"/>
                <w:sz w:val="18"/>
                <w:szCs w:val="18"/>
              </w:rPr>
              <w:t>References</w:t>
            </w:r>
          </w:p>
        </w:tc>
      </w:tr>
      <w:tr w:rsidR="00E6790D" w:rsidRPr="00DF1287" w14:paraId="2B4A495F" w14:textId="77777777" w:rsidTr="0646CE0F">
        <w:trPr>
          <w:trHeight w:val="557"/>
        </w:trPr>
        <w:tc>
          <w:tcPr>
            <w:tcW w:w="10911" w:type="dxa"/>
            <w:gridSpan w:val="4"/>
          </w:tcPr>
          <w:p w14:paraId="70CE095E" w14:textId="74B5D8AA" w:rsidR="00E6790D" w:rsidRPr="00DD345E" w:rsidRDefault="004304C7" w:rsidP="004304C7">
            <w:pPr>
              <w:spacing w:beforeLines="40" w:before="96" w:afterLines="40" w:after="96"/>
              <w:jc w:val="both"/>
              <w:rPr>
                <w:rFonts w:ascii="Arial" w:hAnsi="Arial" w:cs="Arial"/>
                <w:b/>
                <w:i/>
                <w:sz w:val="4"/>
                <w:szCs w:val="4"/>
                <w:u w:val="single"/>
              </w:rPr>
            </w:pPr>
            <w:r>
              <w:rPr>
                <w:rFonts w:ascii="Arial" w:hAnsi="Arial" w:cs="Arial"/>
                <w:b/>
                <w:i/>
                <w:color w:val="005EB8"/>
                <w:sz w:val="20"/>
                <w:szCs w:val="20"/>
              </w:rPr>
              <w:t>Clinical Skills – Clinical Experience &amp; Knowledge</w:t>
            </w:r>
          </w:p>
        </w:tc>
      </w:tr>
      <w:tr w:rsidR="00E6790D" w:rsidRPr="00DF1287" w14:paraId="2A018BC1" w14:textId="77777777" w:rsidTr="0646CE0F">
        <w:trPr>
          <w:trHeight w:val="1244"/>
        </w:trPr>
        <w:tc>
          <w:tcPr>
            <w:tcW w:w="4531" w:type="dxa"/>
          </w:tcPr>
          <w:p w14:paraId="19CF1D79" w14:textId="70F8027E" w:rsidR="00AB6AA4" w:rsidRPr="00AB6AA4" w:rsidRDefault="00AB6AA4" w:rsidP="00AB6AA4">
            <w:pPr>
              <w:spacing w:beforeLines="40" w:before="96" w:afterLines="40" w:after="96"/>
              <w:rPr>
                <w:rFonts w:ascii="Arial" w:hAnsi="Arial" w:cs="Arial"/>
                <w:b/>
                <w:bCs/>
                <w:color w:val="005EB8"/>
                <w:sz w:val="20"/>
                <w:szCs w:val="20"/>
              </w:rPr>
            </w:pPr>
            <w:r w:rsidRPr="00AB6AA4">
              <w:rPr>
                <w:rFonts w:ascii="Arial" w:hAnsi="Arial" w:cs="Arial"/>
                <w:b/>
                <w:bCs/>
                <w:color w:val="005EB8"/>
                <w:sz w:val="20"/>
                <w:szCs w:val="20"/>
              </w:rPr>
              <w:t>Essential Criteria</w:t>
            </w:r>
          </w:p>
          <w:p w14:paraId="3367CF67" w14:textId="5AC6307E" w:rsidR="00D52DDB" w:rsidRDefault="00D52DDB" w:rsidP="00D52DDB">
            <w:pPr>
              <w:pStyle w:val="ListParagraph"/>
              <w:numPr>
                <w:ilvl w:val="0"/>
                <w:numId w:val="35"/>
              </w:numPr>
              <w:spacing w:beforeLines="40" w:before="96" w:afterLines="40" w:after="96" w:line="240" w:lineRule="auto"/>
              <w:contextualSpacing w:val="0"/>
              <w:rPr>
                <w:rFonts w:ascii="Arial" w:hAnsi="Arial" w:cs="Arial"/>
                <w:sz w:val="18"/>
                <w:szCs w:val="18"/>
              </w:rPr>
            </w:pPr>
            <w:r w:rsidRPr="0646CE0F">
              <w:rPr>
                <w:rFonts w:ascii="Arial" w:hAnsi="Arial" w:cs="Arial"/>
                <w:sz w:val="18"/>
                <w:szCs w:val="18"/>
              </w:rPr>
              <w:t xml:space="preserve">Ability to apply sound clinical knowledge and </w:t>
            </w:r>
            <w:r w:rsidR="00F53EE3" w:rsidRPr="0646CE0F">
              <w:rPr>
                <w:rFonts w:ascii="Arial" w:hAnsi="Arial" w:cs="Arial"/>
                <w:sz w:val="18"/>
                <w:szCs w:val="18"/>
              </w:rPr>
              <w:t>judgement.</w:t>
            </w:r>
            <w:r w:rsidRPr="0646CE0F">
              <w:rPr>
                <w:rFonts w:ascii="Arial" w:hAnsi="Arial" w:cs="Arial"/>
                <w:sz w:val="18"/>
                <w:szCs w:val="18"/>
              </w:rPr>
              <w:t xml:space="preserve"> </w:t>
            </w:r>
          </w:p>
          <w:p w14:paraId="308C6063" w14:textId="25E015D8" w:rsidR="00D52DDB" w:rsidRDefault="00D52DDB" w:rsidP="0EF0922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 xml:space="preserve">Able to work without direct supervision where </w:t>
            </w:r>
            <w:r w:rsidR="00F53EE3" w:rsidRPr="0646CE0F">
              <w:rPr>
                <w:rFonts w:ascii="Arial" w:hAnsi="Arial" w:cs="Arial"/>
                <w:sz w:val="18"/>
                <w:szCs w:val="18"/>
              </w:rPr>
              <w:t>appropriate.</w:t>
            </w:r>
            <w:r w:rsidRPr="0646CE0F">
              <w:rPr>
                <w:rFonts w:ascii="Arial" w:hAnsi="Arial" w:cs="Arial"/>
                <w:sz w:val="18"/>
                <w:szCs w:val="18"/>
              </w:rPr>
              <w:t xml:space="preserve"> </w:t>
            </w:r>
          </w:p>
          <w:p w14:paraId="145A71C3" w14:textId="48507AC5" w:rsidR="00D52DDB" w:rsidRDefault="00D52DDB" w:rsidP="00D52DDB">
            <w:pPr>
              <w:pStyle w:val="ListParagraph"/>
              <w:numPr>
                <w:ilvl w:val="0"/>
                <w:numId w:val="35"/>
              </w:numPr>
              <w:spacing w:beforeLines="40" w:before="96" w:afterLines="40" w:after="96" w:line="240" w:lineRule="auto"/>
              <w:contextualSpacing w:val="0"/>
              <w:rPr>
                <w:rFonts w:ascii="Arial" w:hAnsi="Arial" w:cs="Arial"/>
                <w:sz w:val="18"/>
                <w:szCs w:val="18"/>
              </w:rPr>
            </w:pPr>
            <w:r w:rsidRPr="0646CE0F">
              <w:rPr>
                <w:rFonts w:ascii="Arial" w:hAnsi="Arial" w:cs="Arial"/>
                <w:sz w:val="18"/>
                <w:szCs w:val="18"/>
              </w:rPr>
              <w:t xml:space="preserve">Able to prioritise clinical </w:t>
            </w:r>
            <w:r w:rsidR="00F53EE3" w:rsidRPr="0646CE0F">
              <w:rPr>
                <w:rFonts w:ascii="Arial" w:hAnsi="Arial" w:cs="Arial"/>
                <w:sz w:val="18"/>
                <w:szCs w:val="18"/>
              </w:rPr>
              <w:t>need.</w:t>
            </w:r>
          </w:p>
          <w:p w14:paraId="3F7E544B" w14:textId="38E1145F" w:rsidR="00D52DDB" w:rsidRDefault="00D52DDB" w:rsidP="00D52DDB">
            <w:pPr>
              <w:pStyle w:val="ListParagraph"/>
              <w:numPr>
                <w:ilvl w:val="0"/>
                <w:numId w:val="35"/>
              </w:numPr>
              <w:spacing w:beforeLines="40" w:before="96" w:afterLines="40" w:after="96" w:line="240" w:lineRule="auto"/>
              <w:contextualSpacing w:val="0"/>
              <w:rPr>
                <w:rFonts w:ascii="Arial" w:hAnsi="Arial" w:cs="Arial"/>
                <w:sz w:val="18"/>
                <w:szCs w:val="18"/>
              </w:rPr>
            </w:pPr>
            <w:r w:rsidRPr="0646CE0F">
              <w:rPr>
                <w:rFonts w:ascii="Arial" w:hAnsi="Arial" w:cs="Arial"/>
                <w:sz w:val="18"/>
                <w:szCs w:val="18"/>
              </w:rPr>
              <w:t xml:space="preserve">Able to maximise safety and minimise </w:t>
            </w:r>
            <w:r w:rsidR="00F53EE3" w:rsidRPr="0646CE0F">
              <w:rPr>
                <w:rFonts w:ascii="Arial" w:hAnsi="Arial" w:cs="Arial"/>
                <w:sz w:val="18"/>
                <w:szCs w:val="18"/>
              </w:rPr>
              <w:t>risk.</w:t>
            </w:r>
          </w:p>
          <w:p w14:paraId="2436BD26" w14:textId="1611AF4A" w:rsidR="00B216BC" w:rsidRPr="00D52DDB" w:rsidRDefault="00D52DDB" w:rsidP="0EF0922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Recognition of, and ability to, undertake the initial management of an acutely ill patient</w:t>
            </w:r>
          </w:p>
        </w:tc>
        <w:tc>
          <w:tcPr>
            <w:tcW w:w="4395" w:type="dxa"/>
            <w:gridSpan w:val="2"/>
          </w:tcPr>
          <w:p w14:paraId="76E88B09" w14:textId="69069528" w:rsidR="00AB6AA4" w:rsidRPr="00AB6AA4" w:rsidRDefault="00AB6AA4" w:rsidP="00AB6AA4">
            <w:pPr>
              <w:spacing w:beforeLines="40" w:before="96" w:afterLines="40" w:after="96"/>
              <w:rPr>
                <w:rFonts w:ascii="Arial" w:hAnsi="Arial" w:cs="Arial"/>
                <w:b/>
                <w:bCs/>
                <w:color w:val="005EB8"/>
                <w:sz w:val="20"/>
                <w:szCs w:val="20"/>
              </w:rPr>
            </w:pPr>
            <w:r w:rsidRPr="00AB6AA4">
              <w:rPr>
                <w:rFonts w:ascii="Arial" w:hAnsi="Arial" w:cs="Arial"/>
                <w:b/>
                <w:bCs/>
                <w:color w:val="005EB8"/>
                <w:sz w:val="20"/>
                <w:szCs w:val="20"/>
              </w:rPr>
              <w:t>Desirable Criteria</w:t>
            </w:r>
          </w:p>
          <w:p w14:paraId="005705DE" w14:textId="75847E27" w:rsidR="00D52DDB" w:rsidRDefault="00D52DDB" w:rsidP="00D52DDB">
            <w:pPr>
              <w:pStyle w:val="ListParagraph"/>
              <w:numPr>
                <w:ilvl w:val="0"/>
                <w:numId w:val="35"/>
              </w:numPr>
              <w:spacing w:beforeLines="40" w:before="96" w:afterLines="40" w:after="96" w:line="240" w:lineRule="auto"/>
              <w:contextualSpacing w:val="0"/>
              <w:rPr>
                <w:rFonts w:ascii="Arial" w:hAnsi="Arial" w:cs="Arial"/>
                <w:sz w:val="18"/>
                <w:szCs w:val="18"/>
              </w:rPr>
            </w:pPr>
            <w:r>
              <w:rPr>
                <w:rFonts w:ascii="Arial" w:hAnsi="Arial" w:cs="Arial"/>
                <w:sz w:val="18"/>
                <w:szCs w:val="18"/>
              </w:rPr>
              <w:t>E</w:t>
            </w:r>
            <w:r>
              <w:rPr>
                <w:rFonts w:ascii="Arial" w:hAnsi="Arial" w:cs="Arial"/>
                <w:spacing w:val="-2"/>
                <w:sz w:val="18"/>
                <w:szCs w:val="18"/>
              </w:rPr>
              <w:t>v</w:t>
            </w:r>
            <w:r>
              <w:rPr>
                <w:rFonts w:ascii="Arial" w:hAnsi="Arial" w:cs="Arial"/>
                <w:sz w:val="18"/>
                <w:szCs w:val="18"/>
              </w:rPr>
              <w:t>iden</w:t>
            </w:r>
            <w:r>
              <w:rPr>
                <w:rFonts w:ascii="Arial" w:hAnsi="Arial" w:cs="Arial"/>
                <w:spacing w:val="1"/>
                <w:sz w:val="18"/>
                <w:szCs w:val="18"/>
              </w:rPr>
              <w:t>c</w:t>
            </w:r>
            <w:r>
              <w:rPr>
                <w:rFonts w:ascii="Arial" w:hAnsi="Arial" w:cs="Arial"/>
                <w:sz w:val="18"/>
                <w:szCs w:val="18"/>
              </w:rPr>
              <w:t>e</w:t>
            </w:r>
            <w:r>
              <w:rPr>
                <w:rFonts w:ascii="Arial" w:hAnsi="Arial" w:cs="Arial"/>
                <w:spacing w:val="-2"/>
                <w:sz w:val="18"/>
                <w:szCs w:val="18"/>
              </w:rPr>
              <w:t xml:space="preserve"> </w:t>
            </w:r>
            <w:r>
              <w:rPr>
                <w:rFonts w:ascii="Arial" w:hAnsi="Arial" w:cs="Arial"/>
                <w:sz w:val="18"/>
                <w:szCs w:val="18"/>
              </w:rPr>
              <w:t>of</w:t>
            </w:r>
            <w:r>
              <w:rPr>
                <w:rFonts w:ascii="Arial" w:hAnsi="Arial" w:cs="Arial"/>
                <w:spacing w:val="-2"/>
                <w:sz w:val="18"/>
                <w:szCs w:val="18"/>
              </w:rPr>
              <w:t xml:space="preserve"> </w:t>
            </w:r>
            <w:r>
              <w:rPr>
                <w:rFonts w:ascii="Arial" w:hAnsi="Arial" w:cs="Arial"/>
                <w:spacing w:val="1"/>
                <w:sz w:val="18"/>
                <w:szCs w:val="18"/>
              </w:rPr>
              <w:t>s</w:t>
            </w:r>
            <w:r>
              <w:rPr>
                <w:rFonts w:ascii="Arial" w:hAnsi="Arial" w:cs="Arial"/>
                <w:spacing w:val="-2"/>
                <w:sz w:val="18"/>
                <w:szCs w:val="18"/>
              </w:rPr>
              <w:t>k</w:t>
            </w:r>
            <w:r>
              <w:rPr>
                <w:rFonts w:ascii="Arial" w:hAnsi="Arial" w:cs="Arial"/>
                <w:sz w:val="18"/>
                <w:szCs w:val="18"/>
              </w:rPr>
              <w:t>il</w:t>
            </w:r>
            <w:r>
              <w:rPr>
                <w:rFonts w:ascii="Arial" w:hAnsi="Arial" w:cs="Arial"/>
                <w:spacing w:val="-2"/>
                <w:sz w:val="18"/>
                <w:szCs w:val="18"/>
              </w:rPr>
              <w:t>l</w:t>
            </w:r>
            <w:r>
              <w:rPr>
                <w:rFonts w:ascii="Arial" w:hAnsi="Arial" w:cs="Arial"/>
                <w:sz w:val="18"/>
                <w:szCs w:val="18"/>
              </w:rPr>
              <w:t>s</w:t>
            </w:r>
            <w:r>
              <w:rPr>
                <w:rFonts w:ascii="Arial" w:hAnsi="Arial" w:cs="Arial"/>
                <w:spacing w:val="1"/>
                <w:sz w:val="18"/>
                <w:szCs w:val="18"/>
              </w:rPr>
              <w:t xml:space="preserve"> i</w:t>
            </w:r>
            <w:r>
              <w:rPr>
                <w:rFonts w:ascii="Arial" w:hAnsi="Arial" w:cs="Arial"/>
                <w:sz w:val="18"/>
                <w:szCs w:val="18"/>
              </w:rPr>
              <w:t>n</w:t>
            </w:r>
            <w:r>
              <w:rPr>
                <w:rFonts w:ascii="Arial" w:hAnsi="Arial" w:cs="Arial"/>
                <w:spacing w:val="-2"/>
                <w:sz w:val="18"/>
                <w:szCs w:val="18"/>
              </w:rPr>
              <w:t xml:space="preserve"> </w:t>
            </w:r>
            <w:r>
              <w:rPr>
                <w:rFonts w:ascii="Arial" w:hAnsi="Arial" w:cs="Arial"/>
                <w:sz w:val="18"/>
                <w:szCs w:val="18"/>
              </w:rPr>
              <w:t>the</w:t>
            </w:r>
            <w:r>
              <w:rPr>
                <w:rFonts w:ascii="Arial" w:hAnsi="Arial" w:cs="Arial"/>
                <w:spacing w:val="-2"/>
                <w:sz w:val="18"/>
                <w:szCs w:val="18"/>
              </w:rPr>
              <w:t xml:space="preserve"> </w:t>
            </w:r>
            <w:r>
              <w:rPr>
                <w:rFonts w:ascii="Arial" w:hAnsi="Arial" w:cs="Arial"/>
                <w:spacing w:val="1"/>
                <w:sz w:val="18"/>
                <w:szCs w:val="18"/>
              </w:rPr>
              <w:t>m</w:t>
            </w:r>
            <w:r>
              <w:rPr>
                <w:rFonts w:ascii="Arial" w:hAnsi="Arial" w:cs="Arial"/>
                <w:spacing w:val="-2"/>
                <w:sz w:val="18"/>
                <w:szCs w:val="18"/>
              </w:rPr>
              <w:t>a</w:t>
            </w:r>
            <w:r>
              <w:rPr>
                <w:rFonts w:ascii="Arial" w:hAnsi="Arial" w:cs="Arial"/>
                <w:sz w:val="18"/>
                <w:szCs w:val="18"/>
              </w:rPr>
              <w:t>n</w:t>
            </w:r>
            <w:r>
              <w:rPr>
                <w:rFonts w:ascii="Arial" w:hAnsi="Arial" w:cs="Arial"/>
                <w:spacing w:val="-2"/>
                <w:sz w:val="18"/>
                <w:szCs w:val="18"/>
              </w:rPr>
              <w:t>a</w:t>
            </w:r>
            <w:r>
              <w:rPr>
                <w:rFonts w:ascii="Arial" w:hAnsi="Arial" w:cs="Arial"/>
                <w:sz w:val="18"/>
                <w:szCs w:val="18"/>
              </w:rPr>
              <w:t>ge</w:t>
            </w:r>
            <w:r>
              <w:rPr>
                <w:rFonts w:ascii="Arial" w:hAnsi="Arial" w:cs="Arial"/>
                <w:spacing w:val="1"/>
                <w:sz w:val="18"/>
                <w:szCs w:val="18"/>
              </w:rPr>
              <w:t>m</w:t>
            </w:r>
            <w:r>
              <w:rPr>
                <w:rFonts w:ascii="Arial" w:hAnsi="Arial" w:cs="Arial"/>
                <w:spacing w:val="-2"/>
                <w:sz w:val="18"/>
                <w:szCs w:val="18"/>
              </w:rPr>
              <w:t>e</w:t>
            </w:r>
            <w:r>
              <w:rPr>
                <w:rFonts w:ascii="Arial" w:hAnsi="Arial" w:cs="Arial"/>
                <w:sz w:val="18"/>
                <w:szCs w:val="18"/>
              </w:rPr>
              <w:t>nt of</w:t>
            </w:r>
            <w:r>
              <w:rPr>
                <w:rFonts w:ascii="Arial" w:hAnsi="Arial" w:cs="Arial"/>
                <w:spacing w:val="-2"/>
                <w:sz w:val="18"/>
                <w:szCs w:val="18"/>
              </w:rPr>
              <w:t xml:space="preserve"> </w:t>
            </w:r>
            <w:r>
              <w:rPr>
                <w:rFonts w:ascii="Arial" w:hAnsi="Arial" w:cs="Arial"/>
                <w:sz w:val="18"/>
                <w:szCs w:val="18"/>
              </w:rPr>
              <w:t>pa</w:t>
            </w:r>
            <w:r>
              <w:rPr>
                <w:rFonts w:ascii="Arial" w:hAnsi="Arial" w:cs="Arial"/>
                <w:spacing w:val="-2"/>
                <w:sz w:val="18"/>
                <w:szCs w:val="18"/>
              </w:rPr>
              <w:t>t</w:t>
            </w:r>
            <w:r>
              <w:rPr>
                <w:rFonts w:ascii="Arial" w:hAnsi="Arial" w:cs="Arial"/>
                <w:sz w:val="18"/>
                <w:szCs w:val="18"/>
              </w:rPr>
              <w:t>ien</w:t>
            </w:r>
            <w:r>
              <w:rPr>
                <w:rFonts w:ascii="Arial" w:hAnsi="Arial" w:cs="Arial"/>
                <w:spacing w:val="-2"/>
                <w:sz w:val="18"/>
                <w:szCs w:val="18"/>
              </w:rPr>
              <w:t>t</w:t>
            </w:r>
            <w:r>
              <w:rPr>
                <w:rFonts w:ascii="Arial" w:hAnsi="Arial" w:cs="Arial"/>
                <w:sz w:val="18"/>
                <w:szCs w:val="18"/>
              </w:rPr>
              <w:t>s not re</w:t>
            </w:r>
            <w:r>
              <w:rPr>
                <w:rFonts w:ascii="Arial" w:hAnsi="Arial" w:cs="Arial"/>
                <w:spacing w:val="-2"/>
                <w:sz w:val="18"/>
                <w:szCs w:val="18"/>
              </w:rPr>
              <w:t>q</w:t>
            </w:r>
            <w:r>
              <w:rPr>
                <w:rFonts w:ascii="Arial" w:hAnsi="Arial" w:cs="Arial"/>
                <w:sz w:val="18"/>
                <w:szCs w:val="18"/>
              </w:rPr>
              <w:t>uir</w:t>
            </w:r>
            <w:r>
              <w:rPr>
                <w:rFonts w:ascii="Arial" w:hAnsi="Arial" w:cs="Arial"/>
                <w:spacing w:val="-2"/>
                <w:sz w:val="18"/>
                <w:szCs w:val="18"/>
              </w:rPr>
              <w:t>i</w:t>
            </w:r>
            <w:r>
              <w:rPr>
                <w:rFonts w:ascii="Arial" w:hAnsi="Arial" w:cs="Arial"/>
                <w:sz w:val="18"/>
                <w:szCs w:val="18"/>
              </w:rPr>
              <w:t xml:space="preserve">ng </w:t>
            </w:r>
            <w:r>
              <w:rPr>
                <w:rFonts w:ascii="Arial" w:hAnsi="Arial" w:cs="Arial"/>
                <w:spacing w:val="-2"/>
                <w:sz w:val="18"/>
                <w:szCs w:val="18"/>
              </w:rPr>
              <w:t>h</w:t>
            </w:r>
            <w:r>
              <w:rPr>
                <w:rFonts w:ascii="Arial" w:hAnsi="Arial" w:cs="Arial"/>
                <w:sz w:val="18"/>
                <w:szCs w:val="18"/>
              </w:rPr>
              <w:t>o</w:t>
            </w:r>
            <w:r>
              <w:rPr>
                <w:rFonts w:ascii="Arial" w:hAnsi="Arial" w:cs="Arial"/>
                <w:spacing w:val="-2"/>
                <w:sz w:val="18"/>
                <w:szCs w:val="18"/>
              </w:rPr>
              <w:t>s</w:t>
            </w:r>
            <w:r>
              <w:rPr>
                <w:rFonts w:ascii="Arial" w:hAnsi="Arial" w:cs="Arial"/>
                <w:sz w:val="18"/>
                <w:szCs w:val="18"/>
              </w:rPr>
              <w:t>pit</w:t>
            </w:r>
            <w:r>
              <w:rPr>
                <w:rFonts w:ascii="Arial" w:hAnsi="Arial" w:cs="Arial"/>
                <w:spacing w:val="-2"/>
                <w:sz w:val="18"/>
                <w:szCs w:val="18"/>
              </w:rPr>
              <w:t>a</w:t>
            </w:r>
            <w:r>
              <w:rPr>
                <w:rFonts w:ascii="Arial" w:hAnsi="Arial" w:cs="Arial"/>
                <w:sz w:val="18"/>
                <w:szCs w:val="18"/>
              </w:rPr>
              <w:t>l a</w:t>
            </w:r>
            <w:r>
              <w:rPr>
                <w:rFonts w:ascii="Arial" w:hAnsi="Arial" w:cs="Arial"/>
                <w:spacing w:val="-2"/>
                <w:sz w:val="18"/>
                <w:szCs w:val="18"/>
              </w:rPr>
              <w:t>d</w:t>
            </w:r>
            <w:r>
              <w:rPr>
                <w:rFonts w:ascii="Arial" w:hAnsi="Arial" w:cs="Arial"/>
                <w:spacing w:val="1"/>
                <w:sz w:val="18"/>
                <w:szCs w:val="18"/>
              </w:rPr>
              <w:t>m</w:t>
            </w:r>
            <w:r>
              <w:rPr>
                <w:rFonts w:ascii="Arial" w:hAnsi="Arial" w:cs="Arial"/>
                <w:spacing w:val="-2"/>
                <w:sz w:val="18"/>
                <w:szCs w:val="18"/>
              </w:rPr>
              <w:t>i</w:t>
            </w:r>
            <w:r>
              <w:rPr>
                <w:rFonts w:ascii="Arial" w:hAnsi="Arial" w:cs="Arial"/>
                <w:spacing w:val="1"/>
                <w:sz w:val="18"/>
                <w:szCs w:val="18"/>
              </w:rPr>
              <w:t>s</w:t>
            </w:r>
            <w:r>
              <w:rPr>
                <w:rFonts w:ascii="Arial" w:hAnsi="Arial" w:cs="Arial"/>
                <w:spacing w:val="-2"/>
                <w:sz w:val="18"/>
                <w:szCs w:val="18"/>
              </w:rPr>
              <w:t>s</w:t>
            </w:r>
            <w:r>
              <w:rPr>
                <w:rFonts w:ascii="Arial" w:hAnsi="Arial" w:cs="Arial"/>
                <w:sz w:val="18"/>
                <w:szCs w:val="18"/>
              </w:rPr>
              <w:t>i</w:t>
            </w:r>
            <w:r>
              <w:rPr>
                <w:rFonts w:ascii="Arial" w:hAnsi="Arial" w:cs="Arial"/>
                <w:spacing w:val="-2"/>
                <w:sz w:val="18"/>
                <w:szCs w:val="18"/>
              </w:rPr>
              <w:t>o</w:t>
            </w:r>
            <w:r>
              <w:rPr>
                <w:rFonts w:ascii="Arial" w:hAnsi="Arial" w:cs="Arial"/>
                <w:sz w:val="18"/>
                <w:szCs w:val="18"/>
              </w:rPr>
              <w:t>n</w:t>
            </w:r>
          </w:p>
          <w:p w14:paraId="630331DF" w14:textId="746131DE" w:rsidR="004304C7" w:rsidRPr="0076529A" w:rsidRDefault="004304C7" w:rsidP="0076529A">
            <w:pPr>
              <w:spacing w:beforeLines="40" w:before="96" w:afterLines="40" w:after="96"/>
              <w:rPr>
                <w:rFonts w:ascii="Arial" w:hAnsi="Arial" w:cs="Arial"/>
                <w:sz w:val="18"/>
                <w:szCs w:val="18"/>
              </w:rPr>
            </w:pPr>
          </w:p>
        </w:tc>
        <w:tc>
          <w:tcPr>
            <w:tcW w:w="1985" w:type="dxa"/>
          </w:tcPr>
          <w:p w14:paraId="0845B2D3" w14:textId="77777777" w:rsidR="000C32C4" w:rsidRDefault="000C32C4" w:rsidP="00D52DDB">
            <w:pPr>
              <w:spacing w:beforeLines="40" w:before="96" w:afterLines="40" w:after="96"/>
              <w:rPr>
                <w:rFonts w:ascii="Arial" w:hAnsi="Arial" w:cs="Arial"/>
                <w:b/>
                <w:color w:val="005EB8"/>
                <w:sz w:val="20"/>
                <w:szCs w:val="16"/>
              </w:rPr>
            </w:pPr>
            <w:r w:rsidRPr="003023DB">
              <w:rPr>
                <w:rFonts w:ascii="Arial" w:hAnsi="Arial" w:cs="Arial"/>
                <w:b/>
                <w:color w:val="005EB8"/>
                <w:sz w:val="20"/>
                <w:szCs w:val="16"/>
              </w:rPr>
              <w:t>When is this evaluated?</w:t>
            </w:r>
          </w:p>
          <w:p w14:paraId="7FDC656C" w14:textId="01ADEC0F" w:rsidR="00D52DDB" w:rsidRPr="00463AD3" w:rsidRDefault="00D52DDB" w:rsidP="00D52DDB">
            <w:pPr>
              <w:spacing w:beforeLines="40" w:before="96" w:afterLines="40" w:after="96"/>
              <w:rPr>
                <w:rFonts w:ascii="Arial" w:hAnsi="Arial" w:cs="Arial"/>
                <w:sz w:val="18"/>
                <w:szCs w:val="18"/>
              </w:rPr>
            </w:pPr>
            <w:r w:rsidRPr="00463AD3">
              <w:rPr>
                <w:rFonts w:ascii="Arial" w:hAnsi="Arial" w:cs="Arial"/>
                <w:sz w:val="18"/>
                <w:szCs w:val="18"/>
              </w:rPr>
              <w:t>Application form</w:t>
            </w:r>
          </w:p>
          <w:p w14:paraId="452BE8C1" w14:textId="77777777" w:rsidR="00D52DDB" w:rsidRDefault="00D52DDB" w:rsidP="00D52DDB">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6C559351" w14:textId="408D0C28" w:rsidR="00E6790D" w:rsidRPr="00DF1287" w:rsidRDefault="00D52DDB" w:rsidP="00D52DDB">
            <w:pPr>
              <w:pStyle w:val="TableParagraph"/>
              <w:kinsoku w:val="0"/>
              <w:overflowPunct w:val="0"/>
              <w:spacing w:before="95"/>
              <w:rPr>
                <w:rFonts w:ascii="Arial" w:hAnsi="Arial" w:cs="Arial"/>
                <w:sz w:val="20"/>
                <w:szCs w:val="20"/>
              </w:rPr>
            </w:pPr>
            <w:r>
              <w:rPr>
                <w:rFonts w:ascii="Arial" w:hAnsi="Arial" w:cs="Arial"/>
                <w:sz w:val="18"/>
                <w:szCs w:val="18"/>
              </w:rPr>
              <w:t>References</w:t>
            </w:r>
          </w:p>
        </w:tc>
      </w:tr>
      <w:tr w:rsidR="009C015F" w:rsidRPr="00DF1287" w14:paraId="3B2DB84B" w14:textId="77777777" w:rsidTr="0646CE0F">
        <w:trPr>
          <w:trHeight w:val="66"/>
        </w:trPr>
        <w:tc>
          <w:tcPr>
            <w:tcW w:w="10911" w:type="dxa"/>
            <w:gridSpan w:val="4"/>
          </w:tcPr>
          <w:p w14:paraId="019E9102" w14:textId="6FDA69FA" w:rsidR="009C015F" w:rsidRPr="00463AD3" w:rsidRDefault="00140AD8" w:rsidP="009C015F">
            <w:pPr>
              <w:spacing w:beforeLines="40" w:before="96" w:afterLines="40" w:after="96"/>
              <w:rPr>
                <w:rFonts w:ascii="Arial" w:hAnsi="Arial" w:cs="Arial"/>
                <w:sz w:val="18"/>
                <w:szCs w:val="18"/>
              </w:rPr>
            </w:pPr>
            <w:r>
              <w:rPr>
                <w:rFonts w:ascii="Arial" w:hAnsi="Arial" w:cs="Arial"/>
                <w:b/>
                <w:i/>
                <w:color w:val="005EB8"/>
                <w:sz w:val="20"/>
                <w:szCs w:val="20"/>
              </w:rPr>
              <w:t>Academic Skills</w:t>
            </w:r>
          </w:p>
        </w:tc>
      </w:tr>
      <w:tr w:rsidR="009C015F" w:rsidRPr="00DF1287" w14:paraId="40751D8C" w14:textId="77777777" w:rsidTr="0646CE0F">
        <w:trPr>
          <w:trHeight w:val="66"/>
        </w:trPr>
        <w:tc>
          <w:tcPr>
            <w:tcW w:w="4531" w:type="dxa"/>
          </w:tcPr>
          <w:p w14:paraId="4A7BE8E8" w14:textId="57BC52A9" w:rsidR="00AB6AA4" w:rsidRPr="00AB6AA4" w:rsidRDefault="00AB6AA4" w:rsidP="00D52DDB">
            <w:pPr>
              <w:spacing w:beforeLines="40" w:before="96" w:afterLines="40" w:after="96"/>
              <w:rPr>
                <w:rFonts w:ascii="Arial" w:hAnsi="Arial" w:cs="Arial"/>
                <w:b/>
                <w:color w:val="005EB8"/>
                <w:sz w:val="20"/>
                <w:szCs w:val="20"/>
              </w:rPr>
            </w:pPr>
            <w:r w:rsidRPr="00AB6AA4">
              <w:rPr>
                <w:rFonts w:ascii="Arial" w:hAnsi="Arial" w:cs="Arial"/>
                <w:b/>
                <w:color w:val="005EB8"/>
                <w:sz w:val="20"/>
                <w:szCs w:val="20"/>
              </w:rPr>
              <w:t>Essential Criteria</w:t>
            </w:r>
          </w:p>
          <w:p w14:paraId="2E114EB5" w14:textId="797CF97B" w:rsidR="00D52DDB" w:rsidRPr="00463AD3" w:rsidRDefault="00D52DDB" w:rsidP="00D52DDB">
            <w:pPr>
              <w:spacing w:beforeLines="40" w:before="96" w:afterLines="40" w:after="96"/>
              <w:rPr>
                <w:rFonts w:ascii="Arial" w:hAnsi="Arial" w:cs="Arial"/>
                <w:b/>
                <w:sz w:val="18"/>
                <w:szCs w:val="18"/>
              </w:rPr>
            </w:pPr>
            <w:r>
              <w:rPr>
                <w:rFonts w:ascii="Arial" w:hAnsi="Arial" w:cs="Arial"/>
                <w:b/>
                <w:sz w:val="18"/>
                <w:szCs w:val="18"/>
              </w:rPr>
              <w:t>Research</w:t>
            </w:r>
            <w:r w:rsidR="00AB6AA4">
              <w:rPr>
                <w:rFonts w:ascii="Arial" w:hAnsi="Arial" w:cs="Arial"/>
                <w:b/>
                <w:sz w:val="18"/>
                <w:szCs w:val="18"/>
              </w:rPr>
              <w:t xml:space="preserve">, Audit </w:t>
            </w:r>
            <w:r>
              <w:rPr>
                <w:rFonts w:ascii="Arial" w:hAnsi="Arial" w:cs="Arial"/>
                <w:b/>
                <w:sz w:val="18"/>
                <w:szCs w:val="18"/>
              </w:rPr>
              <w:t xml:space="preserve">and </w:t>
            </w:r>
            <w:r w:rsidR="00AB6AA4">
              <w:rPr>
                <w:rFonts w:ascii="Arial" w:hAnsi="Arial" w:cs="Arial"/>
                <w:b/>
                <w:sz w:val="18"/>
                <w:szCs w:val="18"/>
              </w:rPr>
              <w:t>Quality Improvement</w:t>
            </w:r>
            <w:r w:rsidRPr="00463AD3">
              <w:rPr>
                <w:rFonts w:ascii="Arial" w:hAnsi="Arial" w:cs="Arial"/>
                <w:b/>
                <w:sz w:val="18"/>
                <w:szCs w:val="18"/>
              </w:rPr>
              <w:t>:</w:t>
            </w:r>
          </w:p>
          <w:p w14:paraId="69053152" w14:textId="7B5A7FE6" w:rsidR="00D52DDB" w:rsidRDefault="00D52DDB" w:rsidP="00D52DDB">
            <w:pPr>
              <w:pStyle w:val="ListParagraph"/>
              <w:numPr>
                <w:ilvl w:val="0"/>
                <w:numId w:val="35"/>
              </w:numPr>
              <w:spacing w:beforeLines="40" w:before="96" w:afterLines="40" w:after="96" w:line="240" w:lineRule="auto"/>
              <w:ind w:left="425" w:hanging="357"/>
              <w:contextualSpacing w:val="0"/>
              <w:rPr>
                <w:rFonts w:ascii="Arial" w:hAnsi="Arial" w:cs="Arial"/>
                <w:sz w:val="18"/>
                <w:szCs w:val="18"/>
              </w:rPr>
            </w:pPr>
            <w:r w:rsidRPr="0646CE0F">
              <w:rPr>
                <w:rFonts w:ascii="Arial" w:hAnsi="Arial" w:cs="Arial"/>
                <w:sz w:val="18"/>
                <w:szCs w:val="18"/>
              </w:rPr>
              <w:t xml:space="preserve">Demonstrates understanding of research, including awareness of ethical </w:t>
            </w:r>
            <w:r w:rsidR="00F53EE3" w:rsidRPr="0646CE0F">
              <w:rPr>
                <w:rFonts w:ascii="Arial" w:hAnsi="Arial" w:cs="Arial"/>
                <w:sz w:val="18"/>
                <w:szCs w:val="18"/>
              </w:rPr>
              <w:t>issues.</w:t>
            </w:r>
          </w:p>
          <w:p w14:paraId="07420024" w14:textId="01035606" w:rsidR="00D52DDB" w:rsidRDefault="00D52DDB" w:rsidP="0EF0922B">
            <w:pPr>
              <w:pStyle w:val="ListParagraph"/>
              <w:numPr>
                <w:ilvl w:val="0"/>
                <w:numId w:val="35"/>
              </w:numPr>
              <w:spacing w:beforeLines="40" w:before="96" w:afterLines="40" w:after="96" w:line="240" w:lineRule="auto"/>
              <w:ind w:left="425" w:hanging="357"/>
              <w:rPr>
                <w:rFonts w:ascii="Arial" w:hAnsi="Arial" w:cs="Arial"/>
                <w:sz w:val="18"/>
                <w:szCs w:val="18"/>
              </w:rPr>
            </w:pPr>
            <w:r w:rsidRPr="0646CE0F">
              <w:rPr>
                <w:rFonts w:ascii="Arial" w:hAnsi="Arial" w:cs="Arial"/>
                <w:sz w:val="18"/>
                <w:szCs w:val="18"/>
              </w:rPr>
              <w:t xml:space="preserve">Demonstrates understanding of the basic principles of audit, clinical risk management, evidence based practice, patient safety and clinical quality improvement </w:t>
            </w:r>
            <w:r w:rsidR="00F53EE3" w:rsidRPr="0646CE0F">
              <w:rPr>
                <w:rFonts w:ascii="Arial" w:hAnsi="Arial" w:cs="Arial"/>
                <w:sz w:val="18"/>
                <w:szCs w:val="18"/>
              </w:rPr>
              <w:t>initiatives.</w:t>
            </w:r>
          </w:p>
          <w:p w14:paraId="0A0C2765" w14:textId="77777777" w:rsidR="00D52DDB" w:rsidRDefault="00D52DDB" w:rsidP="00D52DDB">
            <w:pPr>
              <w:pStyle w:val="ListParagraph"/>
              <w:numPr>
                <w:ilvl w:val="0"/>
                <w:numId w:val="35"/>
              </w:numPr>
              <w:spacing w:beforeLines="40" w:before="96" w:afterLines="40" w:after="96" w:line="240" w:lineRule="auto"/>
              <w:ind w:left="425" w:hanging="357"/>
              <w:contextualSpacing w:val="0"/>
              <w:rPr>
                <w:rFonts w:ascii="Arial" w:hAnsi="Arial" w:cs="Arial"/>
                <w:sz w:val="18"/>
                <w:szCs w:val="18"/>
              </w:rPr>
            </w:pPr>
            <w:r w:rsidRPr="0646CE0F">
              <w:rPr>
                <w:rFonts w:ascii="Arial" w:hAnsi="Arial" w:cs="Arial"/>
                <w:sz w:val="18"/>
                <w:szCs w:val="18"/>
              </w:rPr>
              <w:t>Demonstrates knowledge of evidence informed practice</w:t>
            </w:r>
          </w:p>
          <w:p w14:paraId="0F4FF7A8" w14:textId="7723B230" w:rsidR="00D52DDB" w:rsidRDefault="00D52DDB" w:rsidP="00D52DDB">
            <w:pPr>
              <w:pStyle w:val="ListParagraph"/>
              <w:numPr>
                <w:ilvl w:val="0"/>
                <w:numId w:val="35"/>
              </w:numPr>
              <w:spacing w:beforeLines="40" w:before="96" w:afterLines="40" w:after="96" w:line="240" w:lineRule="auto"/>
              <w:ind w:left="425" w:hanging="357"/>
              <w:contextualSpacing w:val="0"/>
              <w:rPr>
                <w:rFonts w:ascii="Arial" w:hAnsi="Arial" w:cs="Arial"/>
                <w:sz w:val="18"/>
                <w:szCs w:val="18"/>
              </w:rPr>
            </w:pPr>
            <w:r w:rsidRPr="0646CE0F">
              <w:rPr>
                <w:rFonts w:ascii="Arial" w:hAnsi="Arial" w:cs="Arial"/>
                <w:sz w:val="18"/>
                <w:szCs w:val="18"/>
              </w:rPr>
              <w:t xml:space="preserve">Demonstrates an understanding of clinical </w:t>
            </w:r>
            <w:r w:rsidR="00F53EE3" w:rsidRPr="0646CE0F">
              <w:rPr>
                <w:rFonts w:ascii="Arial" w:hAnsi="Arial" w:cs="Arial"/>
                <w:sz w:val="18"/>
                <w:szCs w:val="18"/>
              </w:rPr>
              <w:t>governance.</w:t>
            </w:r>
          </w:p>
          <w:p w14:paraId="09DC90B9" w14:textId="77777777" w:rsidR="00D52DDB" w:rsidRPr="00463AD3" w:rsidRDefault="00D52DDB" w:rsidP="00D52DDB">
            <w:pPr>
              <w:spacing w:beforeLines="40" w:before="96" w:afterLines="40" w:after="96"/>
              <w:ind w:left="68"/>
              <w:rPr>
                <w:rFonts w:ascii="Arial" w:hAnsi="Arial" w:cs="Arial"/>
                <w:b/>
                <w:sz w:val="18"/>
                <w:szCs w:val="18"/>
              </w:rPr>
            </w:pPr>
            <w:r>
              <w:rPr>
                <w:rFonts w:ascii="Arial" w:hAnsi="Arial" w:cs="Arial"/>
                <w:b/>
                <w:sz w:val="18"/>
                <w:szCs w:val="18"/>
              </w:rPr>
              <w:t>Teaching</w:t>
            </w:r>
            <w:r w:rsidRPr="00463AD3">
              <w:rPr>
                <w:rFonts w:ascii="Arial" w:hAnsi="Arial" w:cs="Arial"/>
                <w:b/>
                <w:sz w:val="18"/>
                <w:szCs w:val="18"/>
              </w:rPr>
              <w:t>:</w:t>
            </w:r>
          </w:p>
          <w:p w14:paraId="1EDE5756" w14:textId="77777777" w:rsidR="0054429D" w:rsidRPr="00985E5D" w:rsidRDefault="0054429D" w:rsidP="0054429D">
            <w:pPr>
              <w:pStyle w:val="ListParagraph"/>
              <w:numPr>
                <w:ilvl w:val="0"/>
                <w:numId w:val="35"/>
              </w:numPr>
              <w:spacing w:beforeLines="40" w:before="96" w:afterLines="40" w:after="96" w:line="240" w:lineRule="auto"/>
              <w:ind w:left="425" w:hanging="357"/>
              <w:contextualSpacing w:val="0"/>
              <w:rPr>
                <w:rFonts w:ascii="Arial" w:hAnsi="Arial" w:cs="Arial"/>
                <w:sz w:val="18"/>
                <w:szCs w:val="18"/>
              </w:rPr>
            </w:pPr>
            <w:r w:rsidRPr="0646CE0F">
              <w:rPr>
                <w:rFonts w:ascii="Arial" w:hAnsi="Arial" w:cs="Arial"/>
                <w:sz w:val="18"/>
                <w:szCs w:val="18"/>
              </w:rPr>
              <w:t>Evidence of teaching experience and/or training in teaching</w:t>
            </w:r>
          </w:p>
          <w:p w14:paraId="65506420" w14:textId="541948C7" w:rsidR="009C015F" w:rsidRPr="0054429D" w:rsidRDefault="009C015F" w:rsidP="0054429D">
            <w:pPr>
              <w:spacing w:beforeLines="40" w:before="96" w:afterLines="40" w:after="96"/>
              <w:rPr>
                <w:rFonts w:ascii="Arial" w:hAnsi="Arial" w:cs="Arial"/>
                <w:sz w:val="18"/>
                <w:szCs w:val="18"/>
              </w:rPr>
            </w:pPr>
          </w:p>
        </w:tc>
        <w:tc>
          <w:tcPr>
            <w:tcW w:w="4395" w:type="dxa"/>
            <w:gridSpan w:val="2"/>
          </w:tcPr>
          <w:p w14:paraId="4035DA5C" w14:textId="492DBE72" w:rsidR="00AB6AA4" w:rsidRPr="00AB6AA4" w:rsidRDefault="00AB6AA4" w:rsidP="00D52DDB">
            <w:pPr>
              <w:spacing w:beforeLines="40" w:before="96" w:afterLines="40" w:after="96"/>
              <w:rPr>
                <w:rFonts w:ascii="Arial" w:hAnsi="Arial" w:cs="Arial"/>
                <w:b/>
                <w:color w:val="005EB8"/>
                <w:sz w:val="20"/>
                <w:szCs w:val="20"/>
              </w:rPr>
            </w:pPr>
            <w:r w:rsidRPr="00AB6AA4">
              <w:rPr>
                <w:rFonts w:ascii="Arial" w:hAnsi="Arial" w:cs="Arial"/>
                <w:b/>
                <w:color w:val="005EB8"/>
                <w:sz w:val="20"/>
                <w:szCs w:val="20"/>
              </w:rPr>
              <w:lastRenderedPageBreak/>
              <w:t>Desirable Criteria</w:t>
            </w:r>
          </w:p>
          <w:p w14:paraId="0378E77E" w14:textId="6EBC131B" w:rsidR="00D52DDB" w:rsidRPr="00463AD3" w:rsidRDefault="00D52DDB" w:rsidP="00D52DDB">
            <w:pPr>
              <w:spacing w:beforeLines="40" w:before="96" w:afterLines="40" w:after="96"/>
              <w:rPr>
                <w:rFonts w:ascii="Arial" w:hAnsi="Arial" w:cs="Arial"/>
                <w:b/>
                <w:sz w:val="18"/>
                <w:szCs w:val="18"/>
              </w:rPr>
            </w:pPr>
            <w:r>
              <w:rPr>
                <w:rFonts w:ascii="Arial" w:hAnsi="Arial" w:cs="Arial"/>
                <w:b/>
                <w:sz w:val="18"/>
                <w:szCs w:val="18"/>
              </w:rPr>
              <w:t>Research</w:t>
            </w:r>
            <w:r w:rsidR="00AB6AA4">
              <w:rPr>
                <w:rFonts w:ascii="Arial" w:hAnsi="Arial" w:cs="Arial"/>
                <w:b/>
                <w:sz w:val="18"/>
                <w:szCs w:val="18"/>
              </w:rPr>
              <w:t xml:space="preserve">, Audit </w:t>
            </w:r>
            <w:r w:rsidRPr="00463AD3">
              <w:rPr>
                <w:rFonts w:ascii="Arial" w:hAnsi="Arial" w:cs="Arial"/>
                <w:b/>
                <w:sz w:val="18"/>
                <w:szCs w:val="18"/>
              </w:rPr>
              <w:t xml:space="preserve">and </w:t>
            </w:r>
            <w:r w:rsidR="00AB6AA4">
              <w:rPr>
                <w:rFonts w:ascii="Arial" w:hAnsi="Arial" w:cs="Arial"/>
                <w:b/>
                <w:sz w:val="18"/>
                <w:szCs w:val="18"/>
              </w:rPr>
              <w:t>Quality Improvement</w:t>
            </w:r>
            <w:r w:rsidRPr="00463AD3">
              <w:rPr>
                <w:rFonts w:ascii="Arial" w:hAnsi="Arial" w:cs="Arial"/>
                <w:b/>
                <w:sz w:val="18"/>
                <w:szCs w:val="18"/>
              </w:rPr>
              <w:t>:</w:t>
            </w:r>
          </w:p>
          <w:p w14:paraId="50558665" w14:textId="00C86F3B" w:rsidR="00D52DDB" w:rsidRDefault="00D52DDB" w:rsidP="0EF0922B">
            <w:pPr>
              <w:pStyle w:val="ListParagraph"/>
              <w:numPr>
                <w:ilvl w:val="0"/>
                <w:numId w:val="35"/>
              </w:numPr>
              <w:spacing w:beforeLines="40" w:before="96" w:afterLines="40" w:after="96" w:line="240" w:lineRule="auto"/>
              <w:ind w:left="453" w:hanging="357"/>
              <w:rPr>
                <w:rFonts w:ascii="Arial" w:hAnsi="Arial" w:cs="Arial"/>
                <w:sz w:val="18"/>
                <w:szCs w:val="18"/>
              </w:rPr>
            </w:pPr>
            <w:r w:rsidRPr="0646CE0F">
              <w:rPr>
                <w:rFonts w:ascii="Arial" w:hAnsi="Arial" w:cs="Arial"/>
                <w:sz w:val="18"/>
                <w:szCs w:val="18"/>
              </w:rPr>
              <w:t xml:space="preserve">Demonstrates an understanding of research </w:t>
            </w:r>
            <w:r w:rsidR="00F53EE3" w:rsidRPr="0646CE0F">
              <w:rPr>
                <w:rFonts w:ascii="Arial" w:hAnsi="Arial" w:cs="Arial"/>
                <w:sz w:val="18"/>
                <w:szCs w:val="18"/>
              </w:rPr>
              <w:t>methodology.</w:t>
            </w:r>
          </w:p>
          <w:p w14:paraId="7C119E50" w14:textId="77777777" w:rsidR="00D52DDB" w:rsidRDefault="00D52DDB" w:rsidP="00D52DDB">
            <w:pPr>
              <w:pStyle w:val="ListParagraph"/>
              <w:numPr>
                <w:ilvl w:val="0"/>
                <w:numId w:val="35"/>
              </w:numPr>
              <w:spacing w:beforeLines="40" w:before="96" w:afterLines="40" w:after="96" w:line="240" w:lineRule="auto"/>
              <w:ind w:left="453" w:hanging="357"/>
              <w:contextualSpacing w:val="0"/>
              <w:rPr>
                <w:rFonts w:ascii="Arial" w:hAnsi="Arial" w:cs="Arial"/>
                <w:sz w:val="18"/>
                <w:szCs w:val="18"/>
              </w:rPr>
            </w:pPr>
            <w:r w:rsidRPr="0646CE0F">
              <w:rPr>
                <w:rFonts w:ascii="Arial" w:hAnsi="Arial" w:cs="Arial"/>
                <w:sz w:val="18"/>
                <w:szCs w:val="18"/>
              </w:rPr>
              <w:t>Evidence of relevant academic and research achievements, and involvement in a formal research project</w:t>
            </w:r>
          </w:p>
          <w:p w14:paraId="4AF36A28" w14:textId="77777777" w:rsidR="00D52DDB" w:rsidRDefault="00D52DDB" w:rsidP="00D52DDB">
            <w:pPr>
              <w:pStyle w:val="ListParagraph"/>
              <w:numPr>
                <w:ilvl w:val="0"/>
                <w:numId w:val="35"/>
              </w:numPr>
              <w:spacing w:beforeLines="40" w:before="96" w:afterLines="40" w:after="96" w:line="240" w:lineRule="auto"/>
              <w:ind w:left="453" w:hanging="357"/>
              <w:contextualSpacing w:val="0"/>
              <w:rPr>
                <w:rFonts w:ascii="Arial" w:hAnsi="Arial" w:cs="Arial"/>
                <w:sz w:val="18"/>
                <w:szCs w:val="18"/>
              </w:rPr>
            </w:pPr>
            <w:r w:rsidRPr="0646CE0F">
              <w:rPr>
                <w:rFonts w:ascii="Arial" w:hAnsi="Arial" w:cs="Arial"/>
                <w:sz w:val="18"/>
                <w:szCs w:val="18"/>
              </w:rPr>
              <w:t>Evidence of relevant academic publications</w:t>
            </w:r>
          </w:p>
          <w:p w14:paraId="773C6D8D" w14:textId="77777777" w:rsidR="00D52DDB" w:rsidRPr="00463AD3" w:rsidRDefault="00D52DDB" w:rsidP="00D52DDB">
            <w:pPr>
              <w:pStyle w:val="ListParagraph"/>
              <w:numPr>
                <w:ilvl w:val="0"/>
                <w:numId w:val="35"/>
              </w:numPr>
              <w:spacing w:beforeLines="40" w:before="96" w:afterLines="40" w:after="96" w:line="240" w:lineRule="auto"/>
              <w:ind w:left="453" w:hanging="357"/>
              <w:contextualSpacing w:val="0"/>
              <w:rPr>
                <w:rFonts w:ascii="Arial" w:hAnsi="Arial" w:cs="Arial"/>
                <w:sz w:val="18"/>
                <w:szCs w:val="18"/>
              </w:rPr>
            </w:pPr>
            <w:r w:rsidRPr="0646CE0F">
              <w:rPr>
                <w:rFonts w:ascii="Arial" w:hAnsi="Arial" w:cs="Arial"/>
                <w:sz w:val="18"/>
                <w:szCs w:val="18"/>
              </w:rPr>
              <w:t>Evidence of involvement in an audit project, a quality improvement project, formal research project or other activity which:</w:t>
            </w:r>
          </w:p>
          <w:p w14:paraId="64439F13" w14:textId="00BA629B" w:rsidR="00D52DDB" w:rsidRDefault="00D52DDB" w:rsidP="00D52DDB">
            <w:pPr>
              <w:pStyle w:val="ListParagraph"/>
              <w:numPr>
                <w:ilvl w:val="0"/>
                <w:numId w:val="36"/>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Focuses on patient safety and clinical </w:t>
            </w:r>
            <w:r w:rsidR="00F53EE3">
              <w:rPr>
                <w:rFonts w:ascii="Arial" w:hAnsi="Arial" w:cs="Arial"/>
                <w:sz w:val="18"/>
                <w:szCs w:val="18"/>
              </w:rPr>
              <w:t>improvement.</w:t>
            </w:r>
            <w:r>
              <w:rPr>
                <w:rFonts w:ascii="Arial" w:hAnsi="Arial" w:cs="Arial"/>
                <w:sz w:val="18"/>
                <w:szCs w:val="18"/>
              </w:rPr>
              <w:t xml:space="preserve"> </w:t>
            </w:r>
          </w:p>
          <w:p w14:paraId="113A88A0" w14:textId="5FD9412B" w:rsidR="00D52DDB" w:rsidRDefault="00D52DDB" w:rsidP="00D52DDB">
            <w:pPr>
              <w:pStyle w:val="ListParagraph"/>
              <w:numPr>
                <w:ilvl w:val="0"/>
                <w:numId w:val="36"/>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 xml:space="preserve">Demonstrates an </w:t>
            </w:r>
            <w:r>
              <w:rPr>
                <w:rFonts w:ascii="Arial" w:hAnsi="Arial" w:cs="Arial"/>
                <w:sz w:val="18"/>
                <w:szCs w:val="18"/>
              </w:rPr>
              <w:t xml:space="preserve">interest in and commitment to the specialty beyond the mandatory </w:t>
            </w:r>
            <w:r w:rsidR="00F53EE3">
              <w:rPr>
                <w:rFonts w:ascii="Arial" w:hAnsi="Arial" w:cs="Arial"/>
                <w:sz w:val="18"/>
                <w:szCs w:val="18"/>
              </w:rPr>
              <w:t>curriculum.</w:t>
            </w:r>
          </w:p>
          <w:p w14:paraId="0D982B1C" w14:textId="695632FA" w:rsidR="00D52DDB" w:rsidRDefault="00D52DDB" w:rsidP="00D52DDB">
            <w:pPr>
              <w:pStyle w:val="ListParagraph"/>
              <w:numPr>
                <w:ilvl w:val="0"/>
                <w:numId w:val="35"/>
              </w:numPr>
              <w:spacing w:beforeLines="40" w:before="96" w:afterLines="40" w:after="96" w:line="240" w:lineRule="auto"/>
              <w:ind w:left="453" w:hanging="357"/>
              <w:contextualSpacing w:val="0"/>
              <w:rPr>
                <w:rFonts w:ascii="Arial" w:hAnsi="Arial" w:cs="Arial"/>
                <w:sz w:val="18"/>
                <w:szCs w:val="18"/>
              </w:rPr>
            </w:pPr>
            <w:r w:rsidRPr="0646CE0F">
              <w:rPr>
                <w:rFonts w:ascii="Arial" w:hAnsi="Arial" w:cs="Arial"/>
                <w:sz w:val="18"/>
                <w:szCs w:val="18"/>
              </w:rPr>
              <w:lastRenderedPageBreak/>
              <w:t xml:space="preserve">Evidence of a portfolio of audit/quality improvement projects, including where the audit loop has been closed and there is evidence of learning of the principles of change </w:t>
            </w:r>
            <w:r w:rsidR="00F53EE3" w:rsidRPr="0646CE0F">
              <w:rPr>
                <w:rFonts w:ascii="Arial" w:hAnsi="Arial" w:cs="Arial"/>
                <w:sz w:val="18"/>
                <w:szCs w:val="18"/>
              </w:rPr>
              <w:t>management.</w:t>
            </w:r>
          </w:p>
          <w:p w14:paraId="21BA8181" w14:textId="77777777" w:rsidR="00D52DDB" w:rsidRPr="00496212" w:rsidRDefault="00D52DDB" w:rsidP="00D52DDB">
            <w:pPr>
              <w:pStyle w:val="ListParagraph"/>
              <w:numPr>
                <w:ilvl w:val="0"/>
                <w:numId w:val="35"/>
              </w:numPr>
              <w:spacing w:beforeLines="40" w:before="96" w:afterLines="40" w:after="96" w:line="240" w:lineRule="auto"/>
              <w:ind w:left="453" w:hanging="357"/>
              <w:contextualSpacing w:val="0"/>
              <w:rPr>
                <w:rFonts w:ascii="Arial" w:hAnsi="Arial" w:cs="Arial"/>
                <w:sz w:val="18"/>
                <w:szCs w:val="18"/>
              </w:rPr>
            </w:pPr>
            <w:r w:rsidRPr="0646CE0F">
              <w:rPr>
                <w:rFonts w:ascii="Arial" w:hAnsi="Arial" w:cs="Arial"/>
                <w:sz w:val="18"/>
                <w:szCs w:val="18"/>
              </w:rPr>
              <w:t>Evidence of exceptional achievement in medicine</w:t>
            </w:r>
          </w:p>
          <w:p w14:paraId="0B06EB69" w14:textId="77777777" w:rsidR="00D52DDB" w:rsidRPr="00463AD3" w:rsidRDefault="00D52DDB" w:rsidP="00D52DDB">
            <w:pPr>
              <w:spacing w:beforeLines="40" w:before="96" w:afterLines="40" w:after="96"/>
              <w:ind w:left="96"/>
              <w:rPr>
                <w:rFonts w:ascii="Arial" w:hAnsi="Arial" w:cs="Arial"/>
                <w:b/>
                <w:sz w:val="18"/>
                <w:szCs w:val="18"/>
              </w:rPr>
            </w:pPr>
            <w:r>
              <w:rPr>
                <w:rFonts w:ascii="Arial" w:hAnsi="Arial" w:cs="Arial"/>
                <w:b/>
                <w:sz w:val="18"/>
                <w:szCs w:val="18"/>
              </w:rPr>
              <w:t>Teaching</w:t>
            </w:r>
            <w:r w:rsidRPr="00463AD3">
              <w:rPr>
                <w:rFonts w:ascii="Arial" w:hAnsi="Arial" w:cs="Arial"/>
                <w:b/>
                <w:sz w:val="18"/>
                <w:szCs w:val="18"/>
              </w:rPr>
              <w:t>:</w:t>
            </w:r>
          </w:p>
          <w:p w14:paraId="698A4CF9" w14:textId="77777777" w:rsidR="00D52DDB" w:rsidRDefault="00D52DDB" w:rsidP="0EF0922B">
            <w:pPr>
              <w:pStyle w:val="ListParagraph"/>
              <w:numPr>
                <w:ilvl w:val="0"/>
                <w:numId w:val="35"/>
              </w:numPr>
              <w:spacing w:beforeLines="40" w:before="96" w:afterLines="40" w:after="96" w:line="240" w:lineRule="auto"/>
              <w:ind w:left="453" w:hanging="357"/>
              <w:rPr>
                <w:rFonts w:ascii="Arial" w:hAnsi="Arial" w:cs="Arial"/>
                <w:sz w:val="18"/>
                <w:szCs w:val="18"/>
              </w:rPr>
            </w:pPr>
            <w:r w:rsidRPr="0646CE0F">
              <w:rPr>
                <w:rFonts w:ascii="Arial" w:hAnsi="Arial" w:cs="Arial"/>
                <w:sz w:val="18"/>
                <w:szCs w:val="18"/>
              </w:rPr>
              <w:t>Evidence of involvement in teaching students, postgraduates and other professionals</w:t>
            </w:r>
          </w:p>
          <w:p w14:paraId="581E0394" w14:textId="4DB66695" w:rsidR="00140AD8" w:rsidRPr="00D52DDB" w:rsidRDefault="00D52DDB" w:rsidP="00D52DDB">
            <w:pPr>
              <w:pStyle w:val="ListParagraph"/>
              <w:numPr>
                <w:ilvl w:val="0"/>
                <w:numId w:val="35"/>
              </w:numPr>
              <w:spacing w:beforeLines="40" w:before="96" w:afterLines="40" w:after="96" w:line="240" w:lineRule="auto"/>
              <w:ind w:left="453" w:hanging="357"/>
              <w:contextualSpacing w:val="0"/>
              <w:rPr>
                <w:rFonts w:ascii="Arial" w:hAnsi="Arial" w:cs="Arial"/>
                <w:sz w:val="18"/>
                <w:szCs w:val="18"/>
              </w:rPr>
            </w:pPr>
            <w:r w:rsidRPr="0646CE0F">
              <w:rPr>
                <w:rFonts w:ascii="Arial" w:hAnsi="Arial" w:cs="Arial"/>
                <w:sz w:val="18"/>
                <w:szCs w:val="18"/>
              </w:rPr>
              <w:t>Evidence of participation in a teaching course</w:t>
            </w:r>
          </w:p>
        </w:tc>
        <w:tc>
          <w:tcPr>
            <w:tcW w:w="1985" w:type="dxa"/>
          </w:tcPr>
          <w:p w14:paraId="687C3535" w14:textId="77777777" w:rsidR="000C32C4" w:rsidRDefault="000C32C4" w:rsidP="00D52DDB">
            <w:pPr>
              <w:spacing w:beforeLines="40" w:before="96" w:afterLines="40" w:after="96"/>
              <w:rPr>
                <w:rFonts w:ascii="Arial" w:hAnsi="Arial" w:cs="Arial"/>
                <w:b/>
                <w:color w:val="005EB8"/>
                <w:sz w:val="20"/>
                <w:szCs w:val="16"/>
              </w:rPr>
            </w:pPr>
            <w:r w:rsidRPr="003023DB">
              <w:rPr>
                <w:rFonts w:ascii="Arial" w:hAnsi="Arial" w:cs="Arial"/>
                <w:b/>
                <w:color w:val="005EB8"/>
                <w:sz w:val="20"/>
                <w:szCs w:val="16"/>
              </w:rPr>
              <w:lastRenderedPageBreak/>
              <w:t>When is this evaluated?</w:t>
            </w:r>
          </w:p>
          <w:p w14:paraId="3CBF6D2F" w14:textId="50D07743" w:rsidR="00D52DDB" w:rsidRPr="00463AD3" w:rsidRDefault="00D52DDB" w:rsidP="00D52DDB">
            <w:pPr>
              <w:spacing w:beforeLines="40" w:before="96" w:afterLines="40" w:after="96"/>
              <w:rPr>
                <w:rFonts w:ascii="Arial" w:hAnsi="Arial" w:cs="Arial"/>
                <w:sz w:val="18"/>
                <w:szCs w:val="18"/>
              </w:rPr>
            </w:pPr>
            <w:r w:rsidRPr="00463AD3">
              <w:rPr>
                <w:rFonts w:ascii="Arial" w:hAnsi="Arial" w:cs="Arial"/>
                <w:sz w:val="18"/>
                <w:szCs w:val="18"/>
              </w:rPr>
              <w:t>Application form</w:t>
            </w:r>
          </w:p>
          <w:p w14:paraId="16CC87A8" w14:textId="77777777" w:rsidR="00D52DDB" w:rsidRPr="00463AD3" w:rsidRDefault="00D52DDB" w:rsidP="00D52DD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27C2A72" w14:textId="3F7CFADE" w:rsidR="009C015F" w:rsidRPr="00463AD3" w:rsidRDefault="00D52DDB" w:rsidP="00D52DDB">
            <w:pPr>
              <w:spacing w:beforeLines="40" w:before="96" w:afterLines="40" w:after="96"/>
              <w:rPr>
                <w:rFonts w:ascii="Arial" w:hAnsi="Arial" w:cs="Arial"/>
                <w:sz w:val="18"/>
                <w:szCs w:val="18"/>
              </w:rPr>
            </w:pPr>
            <w:r w:rsidRPr="00463AD3">
              <w:rPr>
                <w:rFonts w:ascii="Arial" w:hAnsi="Arial" w:cs="Arial"/>
                <w:sz w:val="18"/>
                <w:szCs w:val="18"/>
              </w:rPr>
              <w:t>References</w:t>
            </w:r>
          </w:p>
        </w:tc>
      </w:tr>
      <w:tr w:rsidR="000F1822" w:rsidRPr="00DF1287" w14:paraId="20EACB02" w14:textId="77777777" w:rsidTr="0646CE0F">
        <w:trPr>
          <w:trHeight w:val="66"/>
        </w:trPr>
        <w:tc>
          <w:tcPr>
            <w:tcW w:w="10911" w:type="dxa"/>
            <w:gridSpan w:val="4"/>
          </w:tcPr>
          <w:p w14:paraId="74A2B446" w14:textId="6B9449CD" w:rsidR="000F1822" w:rsidRPr="00463AD3" w:rsidRDefault="00140AD8" w:rsidP="000F1822">
            <w:pPr>
              <w:spacing w:beforeLines="40" w:before="96" w:afterLines="40" w:after="96"/>
              <w:rPr>
                <w:rFonts w:ascii="Arial" w:hAnsi="Arial" w:cs="Arial"/>
                <w:sz w:val="18"/>
                <w:szCs w:val="18"/>
              </w:rPr>
            </w:pPr>
            <w:r w:rsidRPr="00140AD8">
              <w:rPr>
                <w:rFonts w:ascii="Arial" w:hAnsi="Arial" w:cs="Arial"/>
                <w:b/>
                <w:i/>
                <w:color w:val="005EB8"/>
                <w:sz w:val="20"/>
                <w:szCs w:val="20"/>
              </w:rPr>
              <w:t>Personal Skills</w:t>
            </w:r>
          </w:p>
        </w:tc>
      </w:tr>
      <w:tr w:rsidR="000F1822" w:rsidRPr="00DF1287" w14:paraId="59A65D39" w14:textId="77777777" w:rsidTr="0646CE0F">
        <w:trPr>
          <w:trHeight w:val="66"/>
        </w:trPr>
        <w:tc>
          <w:tcPr>
            <w:tcW w:w="4531" w:type="dxa"/>
          </w:tcPr>
          <w:p w14:paraId="4243A30E" w14:textId="2E612CAC" w:rsidR="00AB6AA4" w:rsidRPr="00AB6AA4" w:rsidRDefault="00AB6AA4" w:rsidP="00D52DDB">
            <w:pPr>
              <w:pStyle w:val="ListParagraph"/>
              <w:spacing w:beforeLines="40" w:before="96" w:afterLines="40" w:after="96" w:line="240" w:lineRule="auto"/>
              <w:ind w:left="0"/>
              <w:contextualSpacing w:val="0"/>
              <w:rPr>
                <w:rFonts w:ascii="Arial" w:hAnsi="Arial" w:cs="Arial"/>
                <w:b/>
                <w:color w:val="005EB8"/>
                <w:sz w:val="20"/>
                <w:szCs w:val="20"/>
              </w:rPr>
            </w:pPr>
            <w:r w:rsidRPr="00AB6AA4">
              <w:rPr>
                <w:rFonts w:ascii="Arial" w:hAnsi="Arial" w:cs="Arial"/>
                <w:b/>
                <w:color w:val="005EB8"/>
                <w:sz w:val="20"/>
                <w:szCs w:val="20"/>
              </w:rPr>
              <w:t xml:space="preserve">Personal Skills – </w:t>
            </w:r>
            <w:r w:rsidR="001A58E6">
              <w:rPr>
                <w:rFonts w:ascii="Arial" w:hAnsi="Arial" w:cs="Arial"/>
                <w:b/>
                <w:color w:val="005EB8"/>
                <w:sz w:val="20"/>
                <w:szCs w:val="20"/>
              </w:rPr>
              <w:t>Essential</w:t>
            </w:r>
            <w:r w:rsidRPr="00AB6AA4">
              <w:rPr>
                <w:rFonts w:ascii="Arial" w:hAnsi="Arial" w:cs="Arial"/>
                <w:b/>
                <w:color w:val="005EB8"/>
                <w:sz w:val="20"/>
                <w:szCs w:val="20"/>
              </w:rPr>
              <w:t xml:space="preserve"> Criteria</w:t>
            </w:r>
          </w:p>
          <w:p w14:paraId="0DA9791D" w14:textId="652E74CC" w:rsidR="00D52DDB" w:rsidRDefault="00D52DDB" w:rsidP="00D52DDB">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Communication Skills:</w:t>
            </w:r>
          </w:p>
          <w:p w14:paraId="3998128B" w14:textId="798C6895" w:rsidR="00D52DDB" w:rsidRDefault="00D52DDB" w:rsidP="0EF0922B">
            <w:pPr>
              <w:pStyle w:val="ListParagraph"/>
              <w:numPr>
                <w:ilvl w:val="0"/>
                <w:numId w:val="37"/>
              </w:numPr>
              <w:spacing w:beforeLines="40" w:before="96" w:afterLines="40" w:after="96" w:line="240" w:lineRule="auto"/>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clarity in written/spoken communication, and capacity to adapt language to the situation, as </w:t>
            </w:r>
            <w:r w:rsidR="00F53EE3">
              <w:rPr>
                <w:rFonts w:ascii="Arial" w:hAnsi="Arial" w:cs="Arial"/>
                <w:sz w:val="18"/>
                <w:szCs w:val="18"/>
              </w:rPr>
              <w:t>appropriate.</w:t>
            </w:r>
          </w:p>
          <w:p w14:paraId="1A0C4381" w14:textId="529B6F8F" w:rsidR="00D52DDB" w:rsidRDefault="00D52DDB" w:rsidP="0EF0922B">
            <w:pPr>
              <w:pStyle w:val="ListParagraph"/>
              <w:numPr>
                <w:ilvl w:val="0"/>
                <w:numId w:val="37"/>
              </w:numPr>
              <w:spacing w:beforeLines="40" w:before="96" w:afterLines="40" w:after="96" w:line="240" w:lineRule="auto"/>
              <w:rPr>
                <w:rFonts w:ascii="Arial" w:hAnsi="Arial" w:cs="Arial"/>
                <w:sz w:val="18"/>
                <w:szCs w:val="18"/>
              </w:rPr>
            </w:pPr>
            <w:r>
              <w:rPr>
                <w:rFonts w:ascii="Arial" w:hAnsi="Arial" w:cs="Arial"/>
                <w:sz w:val="18"/>
                <w:szCs w:val="18"/>
              </w:rPr>
              <w:t xml:space="preserve">Able to build rapport, listen, persuade and </w:t>
            </w:r>
            <w:r w:rsidR="00F53EE3">
              <w:rPr>
                <w:rFonts w:ascii="Arial" w:hAnsi="Arial" w:cs="Arial"/>
                <w:sz w:val="18"/>
                <w:szCs w:val="18"/>
              </w:rPr>
              <w:t>negotiate.</w:t>
            </w:r>
          </w:p>
          <w:p w14:paraId="638659A5" w14:textId="77777777" w:rsidR="00D52DDB" w:rsidRDefault="00D52DDB" w:rsidP="00D52DDB">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Problem Solving and Decision Making:</w:t>
            </w:r>
          </w:p>
          <w:p w14:paraId="3429E81B" w14:textId="7B111932" w:rsidR="00D52DDB" w:rsidRDefault="00D52DDB" w:rsidP="0EF0922B">
            <w:pPr>
              <w:pStyle w:val="ListParagraph"/>
              <w:numPr>
                <w:ilvl w:val="0"/>
                <w:numId w:val="38"/>
              </w:numPr>
              <w:spacing w:beforeLines="40" w:before="96" w:afterLines="40" w:after="96" w:line="240" w:lineRule="auto"/>
              <w:rPr>
                <w:rFonts w:ascii="Arial" w:hAnsi="Arial" w:cs="Arial"/>
                <w:sz w:val="18"/>
                <w:szCs w:val="18"/>
              </w:rPr>
            </w:pPr>
            <w:r>
              <w:rPr>
                <w:rFonts w:ascii="Arial" w:hAnsi="Arial" w:cs="Arial"/>
                <w:sz w:val="18"/>
                <w:szCs w:val="18"/>
              </w:rPr>
              <w:t xml:space="preserve">Capacity to use logical/lateral thinking to solve problems/make decisions, indicating an analytical/scientific </w:t>
            </w:r>
            <w:r w:rsidR="00F53EE3">
              <w:rPr>
                <w:rFonts w:ascii="Arial" w:hAnsi="Arial" w:cs="Arial"/>
                <w:sz w:val="18"/>
                <w:szCs w:val="18"/>
              </w:rPr>
              <w:t>approach.</w:t>
            </w:r>
          </w:p>
          <w:p w14:paraId="46BA337E" w14:textId="77777777" w:rsidR="00D52DDB" w:rsidRDefault="00D52DDB" w:rsidP="00D52DDB">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Empathy and Sensitivity:</w:t>
            </w:r>
          </w:p>
          <w:p w14:paraId="705640E3" w14:textId="485074FB" w:rsidR="00D52DDB" w:rsidRDefault="00D52DDB" w:rsidP="0EF0922B">
            <w:pPr>
              <w:pStyle w:val="ListParagraph"/>
              <w:numPr>
                <w:ilvl w:val="0"/>
                <w:numId w:val="38"/>
              </w:numPr>
              <w:spacing w:beforeLines="40" w:before="96" w:afterLines="40" w:after="96" w:line="240" w:lineRule="auto"/>
              <w:rPr>
                <w:rFonts w:ascii="Arial" w:hAnsi="Arial" w:cs="Arial"/>
                <w:sz w:val="18"/>
                <w:szCs w:val="18"/>
              </w:rPr>
            </w:pPr>
            <w:r>
              <w:rPr>
                <w:rFonts w:ascii="Arial" w:hAnsi="Arial" w:cs="Arial"/>
                <w:sz w:val="18"/>
                <w:szCs w:val="18"/>
              </w:rPr>
              <w:t xml:space="preserve">Capacity to take in others’ perspectives and treat others with understanding; sees patients as </w:t>
            </w:r>
            <w:r w:rsidR="00F53EE3">
              <w:rPr>
                <w:rFonts w:ascii="Arial" w:hAnsi="Arial" w:cs="Arial"/>
                <w:sz w:val="18"/>
                <w:szCs w:val="18"/>
              </w:rPr>
              <w:t>people.</w:t>
            </w:r>
          </w:p>
          <w:p w14:paraId="380435AF" w14:textId="3C5708BC" w:rsidR="00D52DDB" w:rsidRDefault="00D52DDB" w:rsidP="00D52DDB">
            <w:pPr>
              <w:pStyle w:val="ListParagraph"/>
              <w:numPr>
                <w:ilvl w:val="0"/>
                <w:numId w:val="38"/>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Demonstrates respect for </w:t>
            </w:r>
            <w:r w:rsidR="00F53EE3">
              <w:rPr>
                <w:rFonts w:ascii="Arial" w:hAnsi="Arial" w:cs="Arial"/>
                <w:sz w:val="18"/>
                <w:szCs w:val="18"/>
              </w:rPr>
              <w:t>all.</w:t>
            </w:r>
          </w:p>
          <w:p w14:paraId="148C3FBC" w14:textId="77777777" w:rsidR="00D52DDB" w:rsidRDefault="00D52DDB" w:rsidP="00D52DDB">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Managing Others and Team Involvement:</w:t>
            </w:r>
          </w:p>
          <w:p w14:paraId="6375DBDF" w14:textId="465C7F2A" w:rsidR="00D52DDB" w:rsidRDefault="00D52DDB" w:rsidP="00D52DDB">
            <w:pPr>
              <w:pStyle w:val="ListParagraph"/>
              <w:numPr>
                <w:ilvl w:val="0"/>
                <w:numId w:val="39"/>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Able to work in multi professional teams and supervise junior medical </w:t>
            </w:r>
            <w:r w:rsidR="00F53EE3">
              <w:rPr>
                <w:rFonts w:ascii="Arial" w:hAnsi="Arial" w:cs="Arial"/>
                <w:sz w:val="18"/>
                <w:szCs w:val="18"/>
              </w:rPr>
              <w:t>staff.</w:t>
            </w:r>
          </w:p>
          <w:p w14:paraId="3B80EC47" w14:textId="46259FB9" w:rsidR="00D52DDB" w:rsidRDefault="00D52DDB" w:rsidP="0EF0922B">
            <w:pPr>
              <w:pStyle w:val="ListParagraph"/>
              <w:numPr>
                <w:ilvl w:val="0"/>
                <w:numId w:val="39"/>
              </w:numPr>
              <w:spacing w:beforeLines="40" w:before="96" w:afterLines="40" w:after="96" w:line="240" w:lineRule="auto"/>
              <w:rPr>
                <w:rFonts w:ascii="Arial" w:hAnsi="Arial" w:cs="Arial"/>
                <w:sz w:val="18"/>
                <w:szCs w:val="18"/>
              </w:rPr>
            </w:pPr>
            <w:r>
              <w:rPr>
                <w:rFonts w:ascii="Arial" w:hAnsi="Arial" w:cs="Arial"/>
                <w:sz w:val="18"/>
                <w:szCs w:val="18"/>
              </w:rPr>
              <w:t xml:space="preserve">Ability to show leadership, make decisions, organise and motivate other team </w:t>
            </w:r>
            <w:r w:rsidR="002D66FA">
              <w:rPr>
                <w:rFonts w:ascii="Arial" w:hAnsi="Arial" w:cs="Arial"/>
                <w:sz w:val="18"/>
                <w:szCs w:val="18"/>
              </w:rPr>
              <w:t>members,</w:t>
            </w:r>
            <w:r>
              <w:rPr>
                <w:rFonts w:ascii="Arial" w:hAnsi="Arial" w:cs="Arial"/>
                <w:sz w:val="18"/>
                <w:szCs w:val="18"/>
              </w:rPr>
              <w:t xml:space="preserve"> for the benefit of patients through, for example, audit and quality improvement </w:t>
            </w:r>
            <w:r w:rsidR="00F53EE3">
              <w:rPr>
                <w:rFonts w:ascii="Arial" w:hAnsi="Arial" w:cs="Arial"/>
                <w:sz w:val="18"/>
                <w:szCs w:val="18"/>
              </w:rPr>
              <w:t>projects.</w:t>
            </w:r>
          </w:p>
          <w:p w14:paraId="5BF539B5" w14:textId="2BADB294" w:rsidR="00D52DDB" w:rsidRDefault="00D52DDB" w:rsidP="0EF0922B">
            <w:pPr>
              <w:pStyle w:val="ListParagraph"/>
              <w:numPr>
                <w:ilvl w:val="0"/>
                <w:numId w:val="39"/>
              </w:numPr>
              <w:spacing w:beforeLines="40" w:before="96" w:afterLines="40" w:after="96" w:line="240" w:lineRule="auto"/>
              <w:rPr>
                <w:rFonts w:ascii="Arial" w:hAnsi="Arial" w:cs="Arial"/>
                <w:sz w:val="18"/>
                <w:szCs w:val="18"/>
              </w:rPr>
            </w:pPr>
            <w:r>
              <w:rPr>
                <w:rFonts w:ascii="Arial" w:hAnsi="Arial" w:cs="Arial"/>
                <w:sz w:val="18"/>
                <w:szCs w:val="18"/>
              </w:rPr>
              <w:t xml:space="preserve">Capacity to work effectively with </w:t>
            </w:r>
            <w:r w:rsidR="00F53EE3">
              <w:rPr>
                <w:rFonts w:ascii="Arial" w:hAnsi="Arial" w:cs="Arial"/>
                <w:sz w:val="18"/>
                <w:szCs w:val="18"/>
              </w:rPr>
              <w:t>others.</w:t>
            </w:r>
          </w:p>
          <w:p w14:paraId="69B3AD64" w14:textId="77777777" w:rsidR="00D52DDB" w:rsidRDefault="00D52DDB" w:rsidP="00D52DDB">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Organisation and Planning:</w:t>
            </w:r>
          </w:p>
          <w:p w14:paraId="2D0FD0F6" w14:textId="33896EA1" w:rsidR="00D52DDB" w:rsidRDefault="00D52DDB" w:rsidP="0EF0922B">
            <w:pPr>
              <w:pStyle w:val="ListParagraph"/>
              <w:numPr>
                <w:ilvl w:val="0"/>
                <w:numId w:val="40"/>
              </w:numPr>
              <w:spacing w:beforeLines="40" w:before="96" w:afterLines="40" w:after="96" w:line="240" w:lineRule="auto"/>
              <w:rPr>
                <w:rFonts w:ascii="Arial" w:hAnsi="Arial" w:cs="Arial"/>
                <w:sz w:val="18"/>
                <w:szCs w:val="18"/>
              </w:rPr>
            </w:pPr>
            <w:r>
              <w:rPr>
                <w:rFonts w:ascii="Arial" w:hAnsi="Arial" w:cs="Arial"/>
                <w:sz w:val="18"/>
                <w:szCs w:val="18"/>
              </w:rPr>
              <w:t xml:space="preserve">Capacity to manage/prioritise time and information </w:t>
            </w:r>
            <w:r w:rsidR="00F53EE3">
              <w:rPr>
                <w:rFonts w:ascii="Arial" w:hAnsi="Arial" w:cs="Arial"/>
                <w:sz w:val="18"/>
                <w:szCs w:val="18"/>
              </w:rPr>
              <w:t>effectively.</w:t>
            </w:r>
          </w:p>
          <w:p w14:paraId="52D03BF7" w14:textId="51B51FF9" w:rsidR="00D52DDB" w:rsidRDefault="00D52DDB" w:rsidP="0EF0922B">
            <w:pPr>
              <w:pStyle w:val="ListParagraph"/>
              <w:numPr>
                <w:ilvl w:val="0"/>
                <w:numId w:val="40"/>
              </w:numPr>
              <w:spacing w:beforeLines="40" w:before="96" w:afterLines="40" w:after="96" w:line="240" w:lineRule="auto"/>
              <w:rPr>
                <w:rFonts w:ascii="Arial" w:hAnsi="Arial" w:cs="Arial"/>
                <w:sz w:val="18"/>
                <w:szCs w:val="18"/>
              </w:rPr>
            </w:pPr>
            <w:r>
              <w:rPr>
                <w:rFonts w:ascii="Arial" w:hAnsi="Arial" w:cs="Arial"/>
                <w:sz w:val="18"/>
                <w:szCs w:val="18"/>
              </w:rPr>
              <w:t xml:space="preserve">Capacity to prioritise own workload and organise ward </w:t>
            </w:r>
            <w:r w:rsidR="00F53EE3">
              <w:rPr>
                <w:rFonts w:ascii="Arial" w:hAnsi="Arial" w:cs="Arial"/>
                <w:sz w:val="18"/>
                <w:szCs w:val="18"/>
              </w:rPr>
              <w:t>rounds.</w:t>
            </w:r>
          </w:p>
          <w:p w14:paraId="19996154" w14:textId="77777777" w:rsidR="00D52DDB" w:rsidRDefault="00D52DDB" w:rsidP="00D52DDB">
            <w:pPr>
              <w:pStyle w:val="ListParagraph"/>
              <w:numPr>
                <w:ilvl w:val="0"/>
                <w:numId w:val="40"/>
              </w:numPr>
              <w:spacing w:beforeLines="40" w:before="96" w:afterLines="40" w:after="96" w:line="240" w:lineRule="auto"/>
              <w:contextualSpacing w:val="0"/>
              <w:rPr>
                <w:rFonts w:ascii="Arial" w:hAnsi="Arial" w:cs="Arial"/>
                <w:sz w:val="18"/>
                <w:szCs w:val="18"/>
              </w:rPr>
            </w:pPr>
            <w:r>
              <w:rPr>
                <w:rFonts w:ascii="Arial" w:hAnsi="Arial" w:cs="Arial"/>
                <w:sz w:val="18"/>
                <w:szCs w:val="18"/>
              </w:rPr>
              <w:t>Evidence of thoroughness (is well prepared, shows self-discipline/commitment, is punctual and meets deadlines)</w:t>
            </w:r>
          </w:p>
          <w:p w14:paraId="2C378AE4" w14:textId="77777777" w:rsidR="00D52DDB" w:rsidRDefault="00D52DDB" w:rsidP="00D52DDB">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Vigilance and Situational Awareness:</w:t>
            </w:r>
          </w:p>
          <w:p w14:paraId="69D80938" w14:textId="59B7702E" w:rsidR="00D52DDB" w:rsidRDefault="00D52DDB" w:rsidP="0EF0922B">
            <w:pPr>
              <w:pStyle w:val="ListParagraph"/>
              <w:numPr>
                <w:ilvl w:val="0"/>
                <w:numId w:val="41"/>
              </w:numPr>
              <w:spacing w:beforeLines="40" w:before="96" w:afterLines="40" w:after="96" w:line="240" w:lineRule="auto"/>
              <w:rPr>
                <w:rFonts w:ascii="Arial" w:hAnsi="Arial" w:cs="Arial"/>
                <w:sz w:val="18"/>
                <w:szCs w:val="18"/>
              </w:rPr>
            </w:pPr>
            <w:r>
              <w:rPr>
                <w:rFonts w:ascii="Arial" w:hAnsi="Arial" w:cs="Arial"/>
                <w:sz w:val="18"/>
                <w:szCs w:val="18"/>
              </w:rPr>
              <w:t xml:space="preserve">Capacity to monitor developing situations and anticipate </w:t>
            </w:r>
            <w:r w:rsidR="00F53EE3">
              <w:rPr>
                <w:rFonts w:ascii="Arial" w:hAnsi="Arial" w:cs="Arial"/>
                <w:sz w:val="18"/>
                <w:szCs w:val="18"/>
              </w:rPr>
              <w:t>issues.</w:t>
            </w:r>
          </w:p>
          <w:p w14:paraId="1FE6929F" w14:textId="77777777" w:rsidR="00D52DDB" w:rsidRDefault="00D52DDB" w:rsidP="00D52DDB">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Coping with Pressure and Managing Uncertainty:</w:t>
            </w:r>
          </w:p>
          <w:p w14:paraId="6B93991A" w14:textId="3758008D" w:rsidR="00D52DDB" w:rsidRDefault="00D52DDB" w:rsidP="0EF0922B">
            <w:pPr>
              <w:pStyle w:val="ListParagraph"/>
              <w:numPr>
                <w:ilvl w:val="0"/>
                <w:numId w:val="41"/>
              </w:numPr>
              <w:spacing w:beforeLines="40" w:before="96" w:afterLines="40" w:after="96" w:line="240" w:lineRule="auto"/>
              <w:rPr>
                <w:rFonts w:ascii="Arial" w:hAnsi="Arial" w:cs="Arial"/>
                <w:sz w:val="18"/>
                <w:szCs w:val="18"/>
              </w:rPr>
            </w:pPr>
            <w:r>
              <w:rPr>
                <w:rFonts w:ascii="Arial" w:hAnsi="Arial" w:cs="Arial"/>
                <w:sz w:val="18"/>
                <w:szCs w:val="18"/>
              </w:rPr>
              <w:t xml:space="preserve">Capacity to operate under </w:t>
            </w:r>
            <w:r w:rsidR="00F53EE3">
              <w:rPr>
                <w:rFonts w:ascii="Arial" w:hAnsi="Arial" w:cs="Arial"/>
                <w:sz w:val="18"/>
                <w:szCs w:val="18"/>
              </w:rPr>
              <w:t>pressure.</w:t>
            </w:r>
          </w:p>
          <w:p w14:paraId="18657541" w14:textId="15FF6BF7" w:rsidR="00D52DDB" w:rsidRDefault="00D52DDB" w:rsidP="00D52DDB">
            <w:pPr>
              <w:pStyle w:val="ListParagraph"/>
              <w:numPr>
                <w:ilvl w:val="0"/>
                <w:numId w:val="41"/>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Demonstrates initiative and </w:t>
            </w:r>
            <w:r w:rsidR="00F53EE3">
              <w:rPr>
                <w:rFonts w:ascii="Arial" w:hAnsi="Arial" w:cs="Arial"/>
                <w:sz w:val="18"/>
                <w:szCs w:val="18"/>
              </w:rPr>
              <w:t>resilience to</w:t>
            </w:r>
            <w:r>
              <w:rPr>
                <w:rFonts w:ascii="Arial" w:hAnsi="Arial" w:cs="Arial"/>
                <w:sz w:val="18"/>
                <w:szCs w:val="18"/>
              </w:rPr>
              <w:t xml:space="preserve"> cope with changing </w:t>
            </w:r>
            <w:r w:rsidR="002D66FA">
              <w:rPr>
                <w:rFonts w:ascii="Arial" w:hAnsi="Arial" w:cs="Arial"/>
                <w:sz w:val="18"/>
                <w:szCs w:val="18"/>
              </w:rPr>
              <w:t>circumstances.</w:t>
            </w:r>
          </w:p>
          <w:p w14:paraId="07500D5E" w14:textId="10FBD335" w:rsidR="00D52DDB" w:rsidRDefault="00BC44AD" w:rsidP="0EF0922B">
            <w:pPr>
              <w:pStyle w:val="ListParagraph"/>
              <w:numPr>
                <w:ilvl w:val="0"/>
                <w:numId w:val="41"/>
              </w:numPr>
              <w:spacing w:beforeLines="40" w:before="96" w:afterLines="40" w:after="96" w:line="240" w:lineRule="auto"/>
              <w:rPr>
                <w:rFonts w:ascii="Arial" w:hAnsi="Arial" w:cs="Arial"/>
                <w:sz w:val="18"/>
                <w:szCs w:val="18"/>
              </w:rPr>
            </w:pPr>
            <w:r>
              <w:rPr>
                <w:rFonts w:ascii="Arial" w:hAnsi="Arial" w:cs="Arial"/>
                <w:sz w:val="18"/>
                <w:szCs w:val="18"/>
              </w:rPr>
              <w:lastRenderedPageBreak/>
              <w:t>Can</w:t>
            </w:r>
            <w:r w:rsidR="00D52DDB">
              <w:rPr>
                <w:rFonts w:ascii="Arial" w:hAnsi="Arial" w:cs="Arial"/>
                <w:sz w:val="18"/>
                <w:szCs w:val="18"/>
              </w:rPr>
              <w:t xml:space="preserve"> deliver good clinical care in the face of </w:t>
            </w:r>
            <w:r w:rsidR="00F53EE3">
              <w:rPr>
                <w:rFonts w:ascii="Arial" w:hAnsi="Arial" w:cs="Arial"/>
                <w:sz w:val="18"/>
                <w:szCs w:val="18"/>
              </w:rPr>
              <w:t>uncertainty.</w:t>
            </w:r>
          </w:p>
          <w:p w14:paraId="251D7EF4" w14:textId="77777777" w:rsidR="00D52DDB" w:rsidRDefault="00D52DDB" w:rsidP="00D52DDB">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Values:</w:t>
            </w:r>
          </w:p>
          <w:p w14:paraId="67ACF0B9" w14:textId="608B378E" w:rsidR="00711027" w:rsidRPr="0054429D" w:rsidRDefault="0054429D" w:rsidP="0EF0922B">
            <w:pPr>
              <w:pStyle w:val="ListParagraph"/>
              <w:numPr>
                <w:ilvl w:val="0"/>
                <w:numId w:val="41"/>
              </w:numPr>
              <w:spacing w:beforeLines="40" w:before="96" w:afterLines="40" w:after="96" w:line="240" w:lineRule="auto"/>
              <w:rPr>
                <w:rFonts w:ascii="Arial" w:hAnsi="Arial" w:cs="Arial"/>
                <w:sz w:val="18"/>
                <w:szCs w:val="18"/>
              </w:rPr>
            </w:pPr>
            <w:r w:rsidRPr="3FBEB691">
              <w:rPr>
                <w:rFonts w:ascii="Arial" w:hAnsi="Arial" w:cs="Arial"/>
                <w:sz w:val="18"/>
                <w:szCs w:val="18"/>
              </w:rPr>
              <w:t xml:space="preserve">Understands, respects and demonstrates the values of the NHS </w:t>
            </w:r>
            <w:r w:rsidRPr="3FBEB691">
              <w:rPr>
                <w:rFonts w:ascii="Arial" w:hAnsi="Arial" w:cs="Arial"/>
                <w:sz w:val="18"/>
                <w:szCs w:val="18"/>
                <w:vertAlign w:val="superscript"/>
              </w:rPr>
              <w:t>xiii</w:t>
            </w:r>
            <w:r w:rsidRPr="3FBEB691">
              <w:rPr>
                <w:rFonts w:ascii="Arial" w:hAnsi="Arial" w:cs="Arial"/>
                <w:sz w:val="18"/>
                <w:szCs w:val="18"/>
              </w:rPr>
              <w:t xml:space="preserve"> (</w:t>
            </w:r>
            <w:r w:rsidR="00F53EE3" w:rsidRPr="3FBEB691">
              <w:rPr>
                <w:rFonts w:ascii="Arial" w:hAnsi="Arial" w:cs="Arial"/>
                <w:sz w:val="18"/>
                <w:szCs w:val="18"/>
              </w:rPr>
              <w:t>e.g.,</w:t>
            </w:r>
            <w:r w:rsidRPr="3FBEB691">
              <w:rPr>
                <w:rFonts w:ascii="Arial" w:hAnsi="Arial" w:cs="Arial"/>
                <w:sz w:val="18"/>
                <w:szCs w:val="18"/>
              </w:rPr>
              <w:t xml:space="preserve"> everyone counts; improving lives; commitment to quality of care; respect and dignity; working together for patients; compassion)</w:t>
            </w:r>
          </w:p>
        </w:tc>
        <w:tc>
          <w:tcPr>
            <w:tcW w:w="4395" w:type="dxa"/>
            <w:gridSpan w:val="2"/>
          </w:tcPr>
          <w:p w14:paraId="743080BA" w14:textId="77777777" w:rsidR="00AB6AA4" w:rsidRPr="00AB6AA4" w:rsidRDefault="00AB6AA4" w:rsidP="00D52DDB">
            <w:pPr>
              <w:spacing w:beforeLines="40" w:before="96" w:afterLines="40" w:after="96"/>
              <w:rPr>
                <w:rFonts w:ascii="Arial" w:hAnsi="Arial" w:cs="Arial"/>
                <w:b/>
                <w:color w:val="005EB8"/>
                <w:sz w:val="20"/>
                <w:szCs w:val="20"/>
              </w:rPr>
            </w:pPr>
            <w:r w:rsidRPr="00AB6AA4">
              <w:rPr>
                <w:rFonts w:ascii="Arial" w:hAnsi="Arial" w:cs="Arial"/>
                <w:b/>
                <w:color w:val="005EB8"/>
                <w:sz w:val="20"/>
                <w:szCs w:val="20"/>
              </w:rPr>
              <w:lastRenderedPageBreak/>
              <w:t>Personal Skills – Desirable Criteria</w:t>
            </w:r>
          </w:p>
          <w:p w14:paraId="2F327CA2" w14:textId="5988E7C6" w:rsidR="00D52DDB" w:rsidRDefault="00D52DDB" w:rsidP="00D52DDB">
            <w:pPr>
              <w:spacing w:beforeLines="40" w:before="96" w:afterLines="40" w:after="96"/>
              <w:rPr>
                <w:rFonts w:ascii="Arial" w:hAnsi="Arial" w:cs="Arial"/>
                <w:b/>
                <w:sz w:val="18"/>
                <w:szCs w:val="18"/>
              </w:rPr>
            </w:pPr>
            <w:r>
              <w:rPr>
                <w:rFonts w:ascii="Arial" w:hAnsi="Arial" w:cs="Arial"/>
                <w:b/>
                <w:sz w:val="18"/>
                <w:szCs w:val="18"/>
              </w:rPr>
              <w:t>Management and Leadership Skills:</w:t>
            </w:r>
          </w:p>
          <w:p w14:paraId="3EE41025" w14:textId="77777777" w:rsidR="00D52DDB" w:rsidRDefault="00D52DDB" w:rsidP="00D52DDB">
            <w:pPr>
              <w:numPr>
                <w:ilvl w:val="0"/>
                <w:numId w:val="42"/>
              </w:numPr>
              <w:spacing w:beforeLines="40" w:before="96" w:afterLines="40" w:after="96"/>
              <w:rPr>
                <w:rFonts w:ascii="Arial" w:hAnsi="Arial" w:cs="Arial"/>
                <w:sz w:val="18"/>
                <w:szCs w:val="18"/>
              </w:rPr>
            </w:pPr>
            <w:r>
              <w:rPr>
                <w:rFonts w:ascii="Arial" w:hAnsi="Arial" w:cs="Arial"/>
                <w:sz w:val="18"/>
                <w:szCs w:val="18"/>
              </w:rPr>
              <w:t>Evidence of involvement in management commensurate with experience</w:t>
            </w:r>
          </w:p>
          <w:p w14:paraId="4E4C253F" w14:textId="43F745E5" w:rsidR="00D52DDB" w:rsidRDefault="00D52DDB" w:rsidP="00D52DDB">
            <w:pPr>
              <w:numPr>
                <w:ilvl w:val="0"/>
                <w:numId w:val="42"/>
              </w:numPr>
              <w:spacing w:beforeLines="40" w:before="96" w:afterLines="40" w:after="96"/>
              <w:rPr>
                <w:rFonts w:ascii="Arial" w:hAnsi="Arial" w:cs="Arial"/>
                <w:sz w:val="18"/>
                <w:szCs w:val="18"/>
              </w:rPr>
            </w:pPr>
            <w:r>
              <w:rPr>
                <w:rFonts w:ascii="Arial" w:hAnsi="Arial" w:cs="Arial"/>
                <w:sz w:val="18"/>
                <w:szCs w:val="18"/>
              </w:rPr>
              <w:t xml:space="preserve">Demonstrates an understanding of NHS management and </w:t>
            </w:r>
            <w:r w:rsidR="00F53EE3">
              <w:rPr>
                <w:rFonts w:ascii="Arial" w:hAnsi="Arial" w:cs="Arial"/>
                <w:sz w:val="18"/>
                <w:szCs w:val="18"/>
              </w:rPr>
              <w:t>resources.</w:t>
            </w:r>
          </w:p>
          <w:p w14:paraId="5A3DB881" w14:textId="77ED1726" w:rsidR="00D52DDB" w:rsidRDefault="00D52DDB" w:rsidP="00D52DDB">
            <w:pPr>
              <w:numPr>
                <w:ilvl w:val="0"/>
                <w:numId w:val="42"/>
              </w:numPr>
              <w:spacing w:beforeLines="40" w:before="96" w:afterLines="40" w:after="96"/>
              <w:rPr>
                <w:rFonts w:ascii="Arial" w:hAnsi="Arial" w:cs="Arial"/>
                <w:sz w:val="18"/>
                <w:szCs w:val="18"/>
              </w:rPr>
            </w:pPr>
            <w:r>
              <w:rPr>
                <w:rFonts w:ascii="Arial" w:hAnsi="Arial" w:cs="Arial"/>
                <w:sz w:val="18"/>
                <w:szCs w:val="18"/>
              </w:rPr>
              <w:t xml:space="preserve">Evidence of effective multi-disciplinary team working and leadership, supported by multi-source feedback or </w:t>
            </w:r>
            <w:r w:rsidR="00F53EE3">
              <w:rPr>
                <w:rFonts w:ascii="Arial" w:hAnsi="Arial" w:cs="Arial"/>
                <w:sz w:val="18"/>
                <w:szCs w:val="18"/>
              </w:rPr>
              <w:t>another</w:t>
            </w:r>
            <w:r>
              <w:rPr>
                <w:rFonts w:ascii="Arial" w:hAnsi="Arial" w:cs="Arial"/>
                <w:sz w:val="18"/>
                <w:szCs w:val="18"/>
              </w:rPr>
              <w:t xml:space="preserve"> </w:t>
            </w:r>
            <w:r w:rsidR="00BC44AD">
              <w:rPr>
                <w:rFonts w:ascii="Arial" w:hAnsi="Arial" w:cs="Arial"/>
                <w:sz w:val="18"/>
                <w:szCs w:val="18"/>
              </w:rPr>
              <w:t>workplace-based</w:t>
            </w:r>
            <w:r>
              <w:rPr>
                <w:rFonts w:ascii="Arial" w:hAnsi="Arial" w:cs="Arial"/>
                <w:sz w:val="18"/>
                <w:szCs w:val="18"/>
              </w:rPr>
              <w:t xml:space="preserve"> </w:t>
            </w:r>
            <w:r w:rsidR="002D66FA">
              <w:rPr>
                <w:rFonts w:ascii="Arial" w:hAnsi="Arial" w:cs="Arial"/>
                <w:sz w:val="18"/>
                <w:szCs w:val="18"/>
              </w:rPr>
              <w:t>assessments.</w:t>
            </w:r>
          </w:p>
          <w:p w14:paraId="0CDC05CE" w14:textId="77777777" w:rsidR="00D52DDB" w:rsidRDefault="00D52DDB" w:rsidP="00D52DDB">
            <w:pPr>
              <w:numPr>
                <w:ilvl w:val="0"/>
                <w:numId w:val="42"/>
              </w:numPr>
              <w:spacing w:beforeLines="40" w:before="96" w:afterLines="40" w:after="96"/>
              <w:rPr>
                <w:rFonts w:ascii="Arial" w:hAnsi="Arial" w:cs="Arial"/>
                <w:sz w:val="18"/>
                <w:szCs w:val="18"/>
              </w:rPr>
            </w:pPr>
            <w:r>
              <w:rPr>
                <w:rFonts w:ascii="Arial" w:hAnsi="Arial" w:cs="Arial"/>
                <w:sz w:val="18"/>
                <w:szCs w:val="18"/>
              </w:rPr>
              <w:t>Evidence of effective leadership in and outside medicine</w:t>
            </w:r>
          </w:p>
          <w:p w14:paraId="6FD77A9D" w14:textId="77777777" w:rsidR="00D52DDB" w:rsidRDefault="00D52DDB" w:rsidP="00D52DDB">
            <w:pPr>
              <w:spacing w:beforeLines="40" w:before="96" w:afterLines="40" w:after="96"/>
              <w:rPr>
                <w:rFonts w:ascii="Arial" w:hAnsi="Arial" w:cs="Arial"/>
                <w:b/>
                <w:sz w:val="18"/>
                <w:szCs w:val="18"/>
              </w:rPr>
            </w:pPr>
            <w:r>
              <w:rPr>
                <w:rFonts w:ascii="Arial" w:hAnsi="Arial" w:cs="Arial"/>
                <w:b/>
                <w:sz w:val="18"/>
                <w:szCs w:val="18"/>
              </w:rPr>
              <w:t>IT Skills:</w:t>
            </w:r>
          </w:p>
          <w:p w14:paraId="3887BD84" w14:textId="20E6820A" w:rsidR="00D52DDB" w:rsidRDefault="00D52DDB" w:rsidP="00D52DDB">
            <w:pPr>
              <w:numPr>
                <w:ilvl w:val="0"/>
                <w:numId w:val="43"/>
              </w:numPr>
              <w:spacing w:beforeLines="40" w:before="96" w:afterLines="40" w:after="96"/>
              <w:rPr>
                <w:rFonts w:ascii="Arial" w:hAnsi="Arial" w:cs="Arial"/>
                <w:sz w:val="18"/>
                <w:szCs w:val="18"/>
              </w:rPr>
            </w:pPr>
            <w:r>
              <w:rPr>
                <w:rFonts w:ascii="Arial" w:hAnsi="Arial" w:cs="Arial"/>
                <w:sz w:val="18"/>
                <w:szCs w:val="18"/>
              </w:rPr>
              <w:t xml:space="preserve">Demonstrates information technology </w:t>
            </w:r>
            <w:r w:rsidR="00F53EE3">
              <w:rPr>
                <w:rFonts w:ascii="Arial" w:hAnsi="Arial" w:cs="Arial"/>
                <w:sz w:val="18"/>
                <w:szCs w:val="18"/>
              </w:rPr>
              <w:t>skills.</w:t>
            </w:r>
          </w:p>
          <w:p w14:paraId="4A7E3AC2" w14:textId="77777777" w:rsidR="00D52DDB" w:rsidRDefault="00D52DDB" w:rsidP="00D52DDB">
            <w:pPr>
              <w:spacing w:beforeLines="40" w:before="96" w:afterLines="40" w:after="96"/>
              <w:rPr>
                <w:rFonts w:ascii="Arial" w:hAnsi="Arial" w:cs="Arial"/>
                <w:b/>
                <w:sz w:val="18"/>
                <w:szCs w:val="18"/>
              </w:rPr>
            </w:pPr>
            <w:r>
              <w:rPr>
                <w:rFonts w:ascii="Arial" w:hAnsi="Arial" w:cs="Arial"/>
                <w:b/>
                <w:sz w:val="18"/>
                <w:szCs w:val="18"/>
              </w:rPr>
              <w:t>Other:</w:t>
            </w:r>
          </w:p>
          <w:p w14:paraId="67A0FB17" w14:textId="77777777" w:rsidR="00D52DDB" w:rsidRPr="0072701C" w:rsidRDefault="00D52DDB" w:rsidP="00D52DDB">
            <w:pPr>
              <w:numPr>
                <w:ilvl w:val="0"/>
                <w:numId w:val="43"/>
              </w:numPr>
              <w:spacing w:beforeLines="40" w:before="96" w:afterLines="40" w:after="96"/>
              <w:rPr>
                <w:rFonts w:ascii="Arial" w:hAnsi="Arial" w:cs="Arial"/>
                <w:b/>
                <w:sz w:val="18"/>
                <w:szCs w:val="18"/>
              </w:rPr>
            </w:pPr>
            <w:r>
              <w:rPr>
                <w:rFonts w:ascii="Arial" w:hAnsi="Arial" w:cs="Arial"/>
                <w:sz w:val="18"/>
                <w:szCs w:val="18"/>
              </w:rPr>
              <w:t>Evidence of achievement outside medicine</w:t>
            </w:r>
          </w:p>
          <w:p w14:paraId="072B612B" w14:textId="1B095128" w:rsidR="00D52DDB" w:rsidRPr="00D52DDB" w:rsidRDefault="00D52DDB" w:rsidP="00D52DDB">
            <w:pPr>
              <w:numPr>
                <w:ilvl w:val="0"/>
                <w:numId w:val="43"/>
              </w:numPr>
              <w:spacing w:beforeLines="40" w:before="96" w:afterLines="40" w:after="96"/>
              <w:rPr>
                <w:rFonts w:ascii="Arial" w:hAnsi="Arial" w:cs="Arial"/>
                <w:b/>
                <w:sz w:val="18"/>
                <w:szCs w:val="18"/>
              </w:rPr>
            </w:pPr>
            <w:r>
              <w:rPr>
                <w:rFonts w:ascii="Arial" w:hAnsi="Arial" w:cs="Arial"/>
                <w:sz w:val="18"/>
                <w:szCs w:val="18"/>
              </w:rPr>
              <w:t xml:space="preserve">Evidence of altruistic behaviour </w:t>
            </w:r>
            <w:r w:rsidR="00F53EE3">
              <w:rPr>
                <w:rFonts w:ascii="Arial" w:hAnsi="Arial" w:cs="Arial"/>
                <w:sz w:val="18"/>
                <w:szCs w:val="18"/>
              </w:rPr>
              <w:t>e.g.,</w:t>
            </w:r>
            <w:r>
              <w:rPr>
                <w:rFonts w:ascii="Arial" w:hAnsi="Arial" w:cs="Arial"/>
                <w:sz w:val="18"/>
                <w:szCs w:val="18"/>
              </w:rPr>
              <w:t xml:space="preserve"> voluntary work</w:t>
            </w:r>
          </w:p>
          <w:p w14:paraId="709BC51B" w14:textId="579D0CCE" w:rsidR="000F1822" w:rsidRPr="00D52DDB" w:rsidRDefault="00D52DDB" w:rsidP="00D52DDB">
            <w:pPr>
              <w:numPr>
                <w:ilvl w:val="0"/>
                <w:numId w:val="43"/>
              </w:numPr>
              <w:spacing w:beforeLines="40" w:before="96" w:afterLines="40" w:after="96"/>
              <w:rPr>
                <w:rFonts w:ascii="Arial" w:hAnsi="Arial" w:cs="Arial"/>
                <w:b/>
                <w:sz w:val="18"/>
                <w:szCs w:val="18"/>
              </w:rPr>
            </w:pPr>
            <w:r w:rsidRPr="00D52DDB">
              <w:rPr>
                <w:rFonts w:ascii="Arial" w:hAnsi="Arial" w:cs="Arial"/>
                <w:sz w:val="18"/>
                <w:szCs w:val="18"/>
              </w:rPr>
              <w:t xml:space="preserve">Evidence of organisational skills – not necessarily in medicine </w:t>
            </w:r>
            <w:r w:rsidR="00F53EE3" w:rsidRPr="00D52DDB">
              <w:rPr>
                <w:rFonts w:ascii="Arial" w:hAnsi="Arial" w:cs="Arial"/>
                <w:sz w:val="18"/>
                <w:szCs w:val="18"/>
              </w:rPr>
              <w:t>e.g.,</w:t>
            </w:r>
            <w:r w:rsidRPr="00D52DDB">
              <w:rPr>
                <w:rFonts w:ascii="Arial" w:hAnsi="Arial" w:cs="Arial"/>
                <w:sz w:val="18"/>
                <w:szCs w:val="18"/>
              </w:rPr>
              <w:t xml:space="preserve"> grant or bursary applications, organisation of a university club, sports section etc.</w:t>
            </w:r>
          </w:p>
        </w:tc>
        <w:tc>
          <w:tcPr>
            <w:tcW w:w="1985" w:type="dxa"/>
          </w:tcPr>
          <w:p w14:paraId="7D83E31C" w14:textId="77777777" w:rsidR="000C32C4" w:rsidRDefault="000C32C4" w:rsidP="00D52DDB">
            <w:pPr>
              <w:spacing w:before="40" w:afterLines="40" w:after="96"/>
              <w:rPr>
                <w:rFonts w:ascii="Arial" w:hAnsi="Arial" w:cs="Arial"/>
                <w:b/>
                <w:color w:val="005EB8"/>
                <w:sz w:val="20"/>
                <w:szCs w:val="16"/>
              </w:rPr>
            </w:pPr>
            <w:r w:rsidRPr="003023DB">
              <w:rPr>
                <w:rFonts w:ascii="Arial" w:hAnsi="Arial" w:cs="Arial"/>
                <w:b/>
                <w:color w:val="005EB8"/>
                <w:sz w:val="20"/>
                <w:szCs w:val="16"/>
              </w:rPr>
              <w:t>When is this evaluated?</w:t>
            </w:r>
          </w:p>
          <w:p w14:paraId="7039AD6B" w14:textId="507D99D8" w:rsidR="00D52DDB" w:rsidRDefault="00D52DDB" w:rsidP="00D52DDB">
            <w:pPr>
              <w:spacing w:before="40" w:afterLines="40" w:after="96"/>
              <w:rPr>
                <w:rFonts w:ascii="Arial" w:hAnsi="Arial" w:cs="Arial"/>
                <w:sz w:val="18"/>
                <w:szCs w:val="18"/>
              </w:rPr>
            </w:pPr>
            <w:r w:rsidRPr="00463AD3">
              <w:rPr>
                <w:rFonts w:ascii="Arial" w:hAnsi="Arial" w:cs="Arial"/>
                <w:sz w:val="18"/>
                <w:szCs w:val="18"/>
              </w:rPr>
              <w:t>Application form</w:t>
            </w:r>
          </w:p>
          <w:p w14:paraId="6FBED40F" w14:textId="77777777" w:rsidR="00D52DDB" w:rsidRDefault="00D52DDB" w:rsidP="00D52DDB">
            <w:pPr>
              <w:spacing w:before="40"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22E58184" w14:textId="06DA3CC3" w:rsidR="000F1822" w:rsidRPr="00463AD3" w:rsidRDefault="00D52DDB" w:rsidP="00D52DDB">
            <w:pPr>
              <w:spacing w:beforeLines="40" w:before="96" w:afterLines="40" w:after="96"/>
              <w:rPr>
                <w:rFonts w:ascii="Arial" w:hAnsi="Arial" w:cs="Arial"/>
                <w:sz w:val="18"/>
                <w:szCs w:val="18"/>
              </w:rPr>
            </w:pPr>
            <w:r>
              <w:rPr>
                <w:rFonts w:ascii="Arial" w:hAnsi="Arial" w:cs="Arial"/>
                <w:sz w:val="18"/>
                <w:szCs w:val="18"/>
              </w:rPr>
              <w:t>R</w:t>
            </w:r>
            <w:r w:rsidRPr="00463AD3">
              <w:rPr>
                <w:rFonts w:ascii="Arial" w:hAnsi="Arial" w:cs="Arial"/>
                <w:sz w:val="18"/>
                <w:szCs w:val="18"/>
              </w:rPr>
              <w:t>eferences</w:t>
            </w:r>
          </w:p>
        </w:tc>
      </w:tr>
      <w:tr w:rsidR="00711027" w:rsidRPr="00DF1287" w14:paraId="46AEA3BA" w14:textId="77777777" w:rsidTr="0646CE0F">
        <w:trPr>
          <w:trHeight w:val="66"/>
        </w:trPr>
        <w:tc>
          <w:tcPr>
            <w:tcW w:w="10911" w:type="dxa"/>
            <w:gridSpan w:val="4"/>
          </w:tcPr>
          <w:p w14:paraId="6B55691E" w14:textId="3C76CCE9"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lastRenderedPageBreak/>
              <w:t>Probity – Professional Integrity</w:t>
            </w:r>
          </w:p>
        </w:tc>
      </w:tr>
      <w:tr w:rsidR="00711027" w:rsidRPr="00DF1287" w14:paraId="40C5A91A" w14:textId="77777777" w:rsidTr="0646CE0F">
        <w:trPr>
          <w:trHeight w:val="66"/>
        </w:trPr>
        <w:tc>
          <w:tcPr>
            <w:tcW w:w="4531" w:type="dxa"/>
          </w:tcPr>
          <w:p w14:paraId="233783BB" w14:textId="7DB7AD03" w:rsidR="003C77B3" w:rsidRPr="00F92090" w:rsidRDefault="003C77B3" w:rsidP="003C77B3">
            <w:pPr>
              <w:spacing w:beforeLines="40" w:before="96" w:afterLines="40" w:after="96"/>
              <w:rPr>
                <w:rFonts w:ascii="Arial" w:hAnsi="Arial" w:cs="Arial"/>
                <w:b/>
                <w:bCs/>
                <w:color w:val="005EB8"/>
                <w:sz w:val="20"/>
                <w:szCs w:val="20"/>
              </w:rPr>
            </w:pPr>
            <w:r w:rsidRPr="00F92090">
              <w:rPr>
                <w:rFonts w:ascii="Arial" w:hAnsi="Arial" w:cs="Arial"/>
                <w:b/>
                <w:bCs/>
                <w:color w:val="005EB8"/>
                <w:sz w:val="20"/>
                <w:szCs w:val="20"/>
              </w:rPr>
              <w:t>Essential Criteria</w:t>
            </w:r>
          </w:p>
          <w:p w14:paraId="7EA3297B" w14:textId="08D649BD" w:rsidR="00711027" w:rsidRPr="00D52DDB" w:rsidRDefault="002D58CB" w:rsidP="00D52DDB">
            <w:pPr>
              <w:pStyle w:val="ListParagraph"/>
              <w:numPr>
                <w:ilvl w:val="0"/>
                <w:numId w:val="35"/>
              </w:numPr>
              <w:spacing w:beforeLines="40" w:before="96" w:afterLines="40" w:after="96" w:line="240" w:lineRule="auto"/>
              <w:ind w:left="425" w:hanging="357"/>
              <w:contextualSpacing w:val="0"/>
              <w:rPr>
                <w:rFonts w:ascii="Arial" w:hAnsi="Arial" w:cs="Arial"/>
                <w:sz w:val="18"/>
                <w:szCs w:val="18"/>
              </w:rPr>
            </w:pPr>
            <w:r w:rsidRPr="0646CE0F">
              <w:rPr>
                <w:rFonts w:ascii="Arial" w:hAnsi="Arial" w:cs="Arial"/>
                <w:sz w:val="18"/>
                <w:szCs w:val="18"/>
              </w:rPr>
              <w:t>Demonstrates probity (as outlined by the GMC)</w:t>
            </w:r>
          </w:p>
        </w:tc>
        <w:tc>
          <w:tcPr>
            <w:tcW w:w="4395" w:type="dxa"/>
            <w:gridSpan w:val="2"/>
          </w:tcPr>
          <w:p w14:paraId="547B5948" w14:textId="77777777" w:rsidR="00711027" w:rsidRPr="00463AD3" w:rsidRDefault="00711027" w:rsidP="00140AD8">
            <w:pPr>
              <w:spacing w:beforeLines="40" w:before="96" w:afterLines="40" w:after="96"/>
              <w:rPr>
                <w:rFonts w:ascii="Arial" w:hAnsi="Arial" w:cs="Arial"/>
                <w:b/>
                <w:sz w:val="18"/>
                <w:szCs w:val="18"/>
              </w:rPr>
            </w:pPr>
          </w:p>
        </w:tc>
        <w:tc>
          <w:tcPr>
            <w:tcW w:w="1985" w:type="dxa"/>
          </w:tcPr>
          <w:p w14:paraId="5414491E" w14:textId="77777777" w:rsidR="000C32C4" w:rsidRDefault="000C32C4" w:rsidP="00D52DDB">
            <w:pPr>
              <w:spacing w:beforeLines="40" w:before="96" w:afterLines="40" w:after="96"/>
              <w:rPr>
                <w:rFonts w:ascii="Arial" w:hAnsi="Arial" w:cs="Arial"/>
                <w:b/>
                <w:color w:val="005EB8"/>
                <w:sz w:val="20"/>
                <w:szCs w:val="16"/>
              </w:rPr>
            </w:pPr>
            <w:r w:rsidRPr="003023DB">
              <w:rPr>
                <w:rFonts w:ascii="Arial" w:hAnsi="Arial" w:cs="Arial"/>
                <w:b/>
                <w:color w:val="005EB8"/>
                <w:sz w:val="20"/>
                <w:szCs w:val="16"/>
              </w:rPr>
              <w:t>When is this evaluated?</w:t>
            </w:r>
          </w:p>
          <w:p w14:paraId="0F21D5DE" w14:textId="45EA999F" w:rsidR="00D52DDB" w:rsidRPr="00463AD3" w:rsidRDefault="00D52DDB" w:rsidP="00D52DDB">
            <w:pPr>
              <w:spacing w:beforeLines="40" w:before="96" w:afterLines="40" w:after="96"/>
              <w:rPr>
                <w:rFonts w:ascii="Arial" w:hAnsi="Arial" w:cs="Arial"/>
                <w:sz w:val="18"/>
                <w:szCs w:val="18"/>
              </w:rPr>
            </w:pPr>
            <w:r w:rsidRPr="00463AD3">
              <w:rPr>
                <w:rFonts w:ascii="Arial" w:hAnsi="Arial" w:cs="Arial"/>
                <w:sz w:val="18"/>
                <w:szCs w:val="18"/>
              </w:rPr>
              <w:t>Application form</w:t>
            </w:r>
          </w:p>
          <w:p w14:paraId="201654DB" w14:textId="77777777" w:rsidR="00D52DDB" w:rsidRDefault="00D52DDB" w:rsidP="00D52DD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B1CF3E7" w14:textId="4CF8679C" w:rsidR="00711027" w:rsidRPr="00463AD3" w:rsidRDefault="00D52DDB" w:rsidP="003A0E71">
            <w:pPr>
              <w:spacing w:beforeLines="40" w:before="96" w:afterLines="40" w:after="96"/>
              <w:rPr>
                <w:rFonts w:ascii="Arial" w:hAnsi="Arial" w:cs="Arial"/>
                <w:sz w:val="18"/>
                <w:szCs w:val="18"/>
              </w:rPr>
            </w:pPr>
            <w:r>
              <w:rPr>
                <w:rFonts w:ascii="Arial" w:hAnsi="Arial" w:cs="Arial"/>
                <w:sz w:val="18"/>
                <w:szCs w:val="18"/>
              </w:rPr>
              <w:t>References</w:t>
            </w:r>
          </w:p>
        </w:tc>
      </w:tr>
      <w:tr w:rsidR="00711027" w:rsidRPr="00DF1287" w14:paraId="23A85662" w14:textId="77777777" w:rsidTr="0646CE0F">
        <w:trPr>
          <w:trHeight w:val="66"/>
        </w:trPr>
        <w:tc>
          <w:tcPr>
            <w:tcW w:w="10911" w:type="dxa"/>
            <w:gridSpan w:val="4"/>
          </w:tcPr>
          <w:p w14:paraId="3CC66F4B" w14:textId="5ECABA68"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t>Commitment to Specialty – Learning &amp; Personal Development</w:t>
            </w:r>
          </w:p>
        </w:tc>
      </w:tr>
      <w:tr w:rsidR="00711027" w:rsidRPr="00DF1287" w14:paraId="36AF54A3" w14:textId="77777777" w:rsidTr="0646CE0F">
        <w:trPr>
          <w:trHeight w:val="66"/>
        </w:trPr>
        <w:tc>
          <w:tcPr>
            <w:tcW w:w="4531" w:type="dxa"/>
          </w:tcPr>
          <w:p w14:paraId="19BB92CC" w14:textId="232E9211" w:rsidR="003C77B3" w:rsidRPr="00AE078D" w:rsidRDefault="003C77B3" w:rsidP="00F92090">
            <w:pPr>
              <w:spacing w:afterLines="40" w:after="96"/>
              <w:rPr>
                <w:rFonts w:ascii="Arial" w:hAnsi="Arial" w:cs="Arial"/>
                <w:b/>
                <w:bCs/>
                <w:color w:val="005EB8"/>
                <w:sz w:val="20"/>
                <w:szCs w:val="20"/>
              </w:rPr>
            </w:pPr>
            <w:r w:rsidRPr="00AE078D">
              <w:rPr>
                <w:rFonts w:ascii="Arial" w:hAnsi="Arial" w:cs="Arial"/>
                <w:b/>
                <w:bCs/>
                <w:color w:val="005EB8"/>
                <w:sz w:val="20"/>
                <w:szCs w:val="20"/>
              </w:rPr>
              <w:t>Essential Criteria</w:t>
            </w:r>
          </w:p>
          <w:p w14:paraId="54955165" w14:textId="0A754960"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Shows initiative/drive/enthusiasm (self-starter, motivated, shows curiosity, initiative)</w:t>
            </w:r>
          </w:p>
          <w:p w14:paraId="7F60627C" w14:textId="4A07C777"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 xml:space="preserve">Demonstrable interest in, and understanding of, nuclear </w:t>
            </w:r>
            <w:r w:rsidR="00F53EE3" w:rsidRPr="0646CE0F">
              <w:rPr>
                <w:rFonts w:ascii="Arial" w:hAnsi="Arial" w:cs="Arial"/>
                <w:sz w:val="18"/>
                <w:szCs w:val="18"/>
              </w:rPr>
              <w:t>medicine.</w:t>
            </w:r>
          </w:p>
          <w:p w14:paraId="2FAF243C" w14:textId="77777777"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Commitment to personal and professional development</w:t>
            </w:r>
          </w:p>
          <w:p w14:paraId="6D0DEEEE" w14:textId="77777777"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Evidence of attendance at organised teaching and training programme(s)</w:t>
            </w:r>
          </w:p>
          <w:p w14:paraId="4A941832" w14:textId="77777777"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Evidence of self-reflective practice.</w:t>
            </w:r>
          </w:p>
          <w:p w14:paraId="2E711A32" w14:textId="77777777"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Commitment to chosen career for example through being able to demonstrate some of the following:</w:t>
            </w:r>
          </w:p>
          <w:p w14:paraId="4406B672" w14:textId="77777777"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an understanding of the use of modern imaging techniques in current clinical practice in nuclear medicine</w:t>
            </w:r>
          </w:p>
          <w:p w14:paraId="50921BCA" w14:textId="56FFDEB6"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 xml:space="preserve">evidence of time spent in a nuclear medicine/radiology department observing the work of a nuclear medicine physician/radiologist with training in nuclear </w:t>
            </w:r>
            <w:r w:rsidR="00F53EE3" w:rsidRPr="0646CE0F">
              <w:rPr>
                <w:rFonts w:ascii="Arial" w:hAnsi="Arial" w:cs="Arial"/>
                <w:sz w:val="18"/>
                <w:szCs w:val="18"/>
              </w:rPr>
              <w:t>medicine.</w:t>
            </w:r>
          </w:p>
          <w:p w14:paraId="1040EF33" w14:textId="30B1669C"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an understanding of the role of a consultant nuclear medicine physician/radiologist in the modern NHS, including the impact of NHS targets</w:t>
            </w:r>
          </w:p>
          <w:p w14:paraId="262530B3" w14:textId="77777777" w:rsidR="00D52DDB" w:rsidRPr="00A7745E"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an understanding of the structure of training and potential careers in nuclear medicine</w:t>
            </w:r>
          </w:p>
          <w:p w14:paraId="7799FAA2" w14:textId="71672CB4" w:rsidR="00D52DDB"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 xml:space="preserve">appreciation of change in working practice </w:t>
            </w:r>
            <w:r w:rsidR="00F53EE3" w:rsidRPr="0646CE0F">
              <w:rPr>
                <w:rFonts w:ascii="Arial" w:hAnsi="Arial" w:cs="Arial"/>
                <w:sz w:val="18"/>
                <w:szCs w:val="18"/>
              </w:rPr>
              <w:t>i.e.,</w:t>
            </w:r>
            <w:r w:rsidRPr="0646CE0F">
              <w:rPr>
                <w:rFonts w:ascii="Arial" w:hAnsi="Arial" w:cs="Arial"/>
                <w:sz w:val="18"/>
                <w:szCs w:val="18"/>
              </w:rPr>
              <w:t xml:space="preserve"> a “service” specialty</w:t>
            </w:r>
          </w:p>
          <w:p w14:paraId="0E0482B1" w14:textId="52ED6073" w:rsidR="00711027" w:rsidRPr="00D52DDB" w:rsidRDefault="00D52DDB" w:rsidP="00D52DDB">
            <w:pPr>
              <w:pStyle w:val="ListParagraph"/>
              <w:numPr>
                <w:ilvl w:val="0"/>
                <w:numId w:val="35"/>
              </w:numPr>
              <w:spacing w:beforeLines="40" w:before="96" w:afterLines="40" w:after="96" w:line="240" w:lineRule="auto"/>
              <w:rPr>
                <w:rFonts w:ascii="Arial" w:hAnsi="Arial" w:cs="Arial"/>
                <w:sz w:val="18"/>
                <w:szCs w:val="18"/>
              </w:rPr>
            </w:pPr>
            <w:r w:rsidRPr="0646CE0F">
              <w:rPr>
                <w:rFonts w:ascii="Arial" w:hAnsi="Arial" w:cs="Arial"/>
                <w:sz w:val="18"/>
                <w:szCs w:val="18"/>
              </w:rPr>
              <w:t>some knowledge of the opportunities and threats to a career in nuclear medicine</w:t>
            </w:r>
          </w:p>
        </w:tc>
        <w:tc>
          <w:tcPr>
            <w:tcW w:w="4395" w:type="dxa"/>
            <w:gridSpan w:val="2"/>
          </w:tcPr>
          <w:p w14:paraId="4A107DEA" w14:textId="71326C6D" w:rsidR="00AE078D" w:rsidRPr="00F92090" w:rsidRDefault="00AE078D" w:rsidP="00F92090">
            <w:pPr>
              <w:spacing w:after="60"/>
              <w:rPr>
                <w:rFonts w:ascii="Arial" w:hAnsi="Arial" w:cs="Arial"/>
                <w:b/>
                <w:bCs/>
                <w:color w:val="005EB8"/>
                <w:sz w:val="20"/>
                <w:szCs w:val="20"/>
              </w:rPr>
            </w:pPr>
            <w:r w:rsidRPr="00F92090">
              <w:rPr>
                <w:rFonts w:ascii="Arial" w:hAnsi="Arial" w:cs="Arial"/>
                <w:b/>
                <w:bCs/>
                <w:color w:val="005EB8"/>
                <w:sz w:val="20"/>
                <w:szCs w:val="20"/>
              </w:rPr>
              <w:t>Desirable Criteria</w:t>
            </w:r>
          </w:p>
          <w:p w14:paraId="33F72E4E" w14:textId="5AAD6BE1" w:rsidR="00D52DDB" w:rsidRPr="00800A52" w:rsidRDefault="00D52DDB" w:rsidP="00D52DDB">
            <w:pPr>
              <w:numPr>
                <w:ilvl w:val="0"/>
                <w:numId w:val="35"/>
              </w:numPr>
              <w:spacing w:before="60" w:after="60"/>
              <w:rPr>
                <w:rFonts w:ascii="Arial" w:hAnsi="Arial" w:cs="Arial"/>
                <w:sz w:val="18"/>
                <w:szCs w:val="18"/>
              </w:rPr>
            </w:pPr>
            <w:r w:rsidRPr="0646CE0F">
              <w:rPr>
                <w:rFonts w:ascii="Arial" w:hAnsi="Arial" w:cs="Arial"/>
                <w:sz w:val="18"/>
                <w:szCs w:val="18"/>
              </w:rPr>
              <w:t>Extracurricular activities / achievements relevant to the specialty</w:t>
            </w:r>
          </w:p>
          <w:p w14:paraId="2CB83337" w14:textId="77777777" w:rsidR="00D52DDB" w:rsidRPr="003071DA" w:rsidRDefault="00D52DDB" w:rsidP="00D52DDB">
            <w:pPr>
              <w:numPr>
                <w:ilvl w:val="0"/>
                <w:numId w:val="35"/>
              </w:numPr>
              <w:spacing w:before="60" w:after="60"/>
              <w:rPr>
                <w:rFonts w:ascii="Arial" w:hAnsi="Arial" w:cs="Arial"/>
                <w:sz w:val="18"/>
                <w:szCs w:val="18"/>
              </w:rPr>
            </w:pPr>
            <w:r w:rsidRPr="0646CE0F">
              <w:rPr>
                <w:rFonts w:ascii="Arial" w:hAnsi="Arial" w:cs="Arial"/>
                <w:sz w:val="18"/>
                <w:szCs w:val="18"/>
              </w:rPr>
              <w:t>Evidence of participation at meetings and activities relevant to the specialty</w:t>
            </w:r>
          </w:p>
          <w:p w14:paraId="5E1676D9" w14:textId="136E19C1" w:rsidR="00711027" w:rsidRPr="0076529A" w:rsidRDefault="00711027" w:rsidP="0076529A">
            <w:pPr>
              <w:widowControl w:val="0"/>
              <w:tabs>
                <w:tab w:val="left" w:pos="822"/>
              </w:tabs>
              <w:kinsoku w:val="0"/>
              <w:overflowPunct w:val="0"/>
              <w:autoSpaceDE w:val="0"/>
              <w:autoSpaceDN w:val="0"/>
              <w:adjustRightInd w:val="0"/>
              <w:spacing w:before="56"/>
              <w:ind w:right="553"/>
              <w:rPr>
                <w:rFonts w:ascii="Arial" w:hAnsi="Arial" w:cs="Arial"/>
                <w:sz w:val="18"/>
                <w:szCs w:val="18"/>
              </w:rPr>
            </w:pPr>
          </w:p>
        </w:tc>
        <w:tc>
          <w:tcPr>
            <w:tcW w:w="1985" w:type="dxa"/>
          </w:tcPr>
          <w:p w14:paraId="0A781A41" w14:textId="77777777" w:rsidR="000C32C4" w:rsidRDefault="000C32C4" w:rsidP="00D52DDB">
            <w:pPr>
              <w:spacing w:beforeLines="40" w:before="96" w:afterLines="40" w:after="96"/>
              <w:rPr>
                <w:rFonts w:ascii="Arial" w:hAnsi="Arial" w:cs="Arial"/>
                <w:b/>
                <w:color w:val="005EB8"/>
                <w:sz w:val="20"/>
                <w:szCs w:val="16"/>
              </w:rPr>
            </w:pPr>
            <w:r w:rsidRPr="003023DB">
              <w:rPr>
                <w:rFonts w:ascii="Arial" w:hAnsi="Arial" w:cs="Arial"/>
                <w:b/>
                <w:color w:val="005EB8"/>
                <w:sz w:val="20"/>
                <w:szCs w:val="16"/>
              </w:rPr>
              <w:t>When is this evaluated?</w:t>
            </w:r>
          </w:p>
          <w:p w14:paraId="1E01439A" w14:textId="7BBC8646" w:rsidR="00D52DDB" w:rsidRPr="00463AD3" w:rsidRDefault="00D52DDB" w:rsidP="00D52DDB">
            <w:pPr>
              <w:spacing w:beforeLines="40" w:before="96" w:afterLines="40" w:after="96"/>
              <w:rPr>
                <w:rFonts w:ascii="Arial" w:hAnsi="Arial" w:cs="Arial"/>
                <w:sz w:val="18"/>
                <w:szCs w:val="18"/>
              </w:rPr>
            </w:pPr>
            <w:r w:rsidRPr="00463AD3">
              <w:rPr>
                <w:rFonts w:ascii="Arial" w:hAnsi="Arial" w:cs="Arial"/>
                <w:sz w:val="18"/>
                <w:szCs w:val="18"/>
              </w:rPr>
              <w:t>Application form</w:t>
            </w:r>
          </w:p>
          <w:p w14:paraId="318B3400" w14:textId="77777777" w:rsidR="00D52DDB" w:rsidRDefault="00D52DDB" w:rsidP="00D52DD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EDA45AA" w14:textId="4456C1A9" w:rsidR="00711027" w:rsidRPr="00463AD3" w:rsidRDefault="00D52DDB" w:rsidP="00D52DDB">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3D0FDCA7" w14:textId="2CF6D88B" w:rsidR="00D4526D" w:rsidRPr="00C53D97" w:rsidRDefault="00D4526D" w:rsidP="003278B5">
      <w:pPr>
        <w:rPr>
          <w:rFonts w:ascii="Arial" w:hAnsi="Arial" w:cs="Arial"/>
          <w:sz w:val="2"/>
          <w:szCs w:val="2"/>
        </w:rPr>
      </w:pPr>
    </w:p>
    <w:sectPr w:rsidR="00D4526D" w:rsidRPr="00C53D97" w:rsidSect="00FC11DF">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624" w:footer="62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2D7586" w14:textId="77777777" w:rsidR="004E6866" w:rsidRDefault="004E6866">
      <w:pPr>
        <w:spacing w:after="0" w:line="240" w:lineRule="auto"/>
      </w:pPr>
      <w:r>
        <w:separator/>
      </w:r>
    </w:p>
  </w:endnote>
  <w:endnote w:type="continuationSeparator" w:id="0">
    <w:p w14:paraId="6F0C7593" w14:textId="77777777" w:rsidR="004E6866" w:rsidRDefault="004E6866">
      <w:pPr>
        <w:spacing w:after="0" w:line="240" w:lineRule="auto"/>
      </w:pPr>
      <w:r>
        <w:continuationSeparator/>
      </w:r>
    </w:p>
  </w:endnote>
  <w:endnote w:type="continuationNotice" w:id="1">
    <w:p w14:paraId="56362978" w14:textId="77777777" w:rsidR="004E6866" w:rsidRDefault="004E6866">
      <w:pPr>
        <w:spacing w:before="0" w:after="0" w:line="240" w:lineRule="auto"/>
      </w:pPr>
    </w:p>
  </w:endnote>
  <w:endnote w:id="2">
    <w:p w14:paraId="212CD06B" w14:textId="340FE6DF" w:rsidR="004D46AB" w:rsidRPr="00B75646" w:rsidRDefault="004D46AB" w:rsidP="00B75646">
      <w:pPr>
        <w:spacing w:before="0" w:line="276" w:lineRule="auto"/>
        <w:rPr>
          <w:rFonts w:ascii="Arial" w:eastAsia="Calibri" w:hAnsi="Arial" w:cs="Arial"/>
          <w:color w:val="2C2C2C" w:themeColor="text1"/>
          <w:sz w:val="12"/>
          <w:szCs w:val="12"/>
          <w:lang w:eastAsia="en-US"/>
        </w:rPr>
      </w:pPr>
      <w:r>
        <w:rPr>
          <w:rStyle w:val="EndnoteReference"/>
        </w:rPr>
        <w:endnoteRef/>
      </w:r>
      <w:r>
        <w:t xml:space="preserve"> </w:t>
      </w:r>
      <w:r w:rsidR="00AD0306">
        <w:rPr>
          <w:rFonts w:ascii="Arial" w:eastAsia="Calibri" w:hAnsi="Arial" w:cs="Arial"/>
          <w:color w:val="2C2C2C" w:themeColor="text1"/>
          <w:sz w:val="12"/>
          <w:szCs w:val="12"/>
          <w:lang w:eastAsia="en-US"/>
        </w:rPr>
        <w:t>The only alternatives to the MRCP(UK) are applicants approved as eligible by the GMC for the specialist register in general internal medicine, or training completed in Irish Basic Specialty Training in medicine along with the MRCPI full diploma</w:t>
      </w:r>
      <w:r w:rsidR="00B75646" w:rsidRPr="00B75646">
        <w:rPr>
          <w:rFonts w:ascii="Arial" w:eastAsia="Calibri" w:hAnsi="Arial" w:cs="Arial"/>
          <w:color w:val="2C2C2C" w:themeColor="text1"/>
          <w:sz w:val="12"/>
          <w:szCs w:val="12"/>
          <w:lang w:eastAsia="en-US"/>
        </w:rPr>
        <w:t xml:space="preserve"> </w:t>
      </w:r>
      <w:r w:rsidR="00B75646" w:rsidRPr="00D52DDB">
        <w:rPr>
          <w:rFonts w:ascii="Arial" w:eastAsia="Calibri" w:hAnsi="Arial" w:cs="Arial"/>
          <w:color w:val="2C2C2C" w:themeColor="text1"/>
          <w:sz w:val="12"/>
          <w:szCs w:val="12"/>
          <w:lang w:eastAsia="en-US"/>
        </w:rPr>
        <w:t xml:space="preserve">MRCP (UK) or equivalent required if entry route is via successful completion of a UK core medical training or ACCS (Acute Medicine) programme or equivalent. </w:t>
      </w:r>
    </w:p>
  </w:endnote>
  <w:endnote w:id="3">
    <w:p w14:paraId="45CDC48A" w14:textId="130622FE" w:rsidR="00AD0306" w:rsidRPr="004376E9" w:rsidRDefault="00AD0306" w:rsidP="004376E9">
      <w:pPr>
        <w:rPr>
          <w:rFonts w:ascii="Arial" w:hAnsi="Arial" w:cs="Arial"/>
          <w:sz w:val="12"/>
          <w:szCs w:val="12"/>
        </w:rPr>
      </w:pPr>
      <w:r>
        <w:rPr>
          <w:rStyle w:val="EndnoteReference"/>
        </w:rPr>
        <w:endnoteRef/>
      </w:r>
      <w:r>
        <w:t xml:space="preserve"> </w:t>
      </w:r>
      <w:r w:rsidR="00502DC4" w:rsidRPr="00893028">
        <w:rPr>
          <w:rFonts w:ascii="Arial" w:hAnsi="Arial" w:cs="Arial"/>
          <w:color w:val="000000"/>
          <w:sz w:val="12"/>
          <w:szCs w:val="12"/>
          <w:shd w:val="clear" w:color="auto" w:fill="FFFFFF"/>
        </w:rPr>
        <w:t xml:space="preserve">The 'offer date’ refers to the 'initial offers released' date set in each </w:t>
      </w:r>
      <w:r w:rsidR="00502DC4" w:rsidRPr="00893028">
        <w:rPr>
          <w:rFonts w:ascii="Arial" w:hAnsi="Arial" w:cs="Arial"/>
          <w:color w:val="000000"/>
          <w:sz w:val="12"/>
          <w:szCs w:val="12"/>
          <w:shd w:val="clear" w:color="auto" w:fill="FFFFFF"/>
        </w:rPr>
        <w:t xml:space="preserve">recruitment round; </w:t>
      </w:r>
      <w:hyperlink r:id="rId1" w:history="1">
        <w:r w:rsidR="00502DC4" w:rsidRPr="00893028">
          <w:rPr>
            <w:rStyle w:val="Hyperlink"/>
            <w:rFonts w:ascii="Arial" w:hAnsi="Arial" w:cs="Arial"/>
            <w:sz w:val="12"/>
            <w:szCs w:val="12"/>
            <w:shd w:val="clear" w:color="auto" w:fill="FFFFFF"/>
          </w:rPr>
          <w:t>Recruitment Timelines</w:t>
        </w:r>
      </w:hyperlink>
      <w:r w:rsidR="00502DC4" w:rsidRPr="00893028">
        <w:rPr>
          <w:rFonts w:ascii="Arial" w:hAnsi="Arial" w:cs="Arial"/>
          <w:color w:val="000000"/>
          <w:sz w:val="12"/>
          <w:szCs w:val="12"/>
          <w:shd w:val="clear" w:color="auto" w:fill="FFFFFF"/>
        </w:rPr>
        <w:t>.</w:t>
      </w:r>
    </w:p>
  </w:endnote>
  <w:endnote w:id="4">
    <w:p w14:paraId="7DD5144D" w14:textId="10306B73" w:rsidR="00613E26" w:rsidRPr="00B75646" w:rsidRDefault="00613E26" w:rsidP="00B75646">
      <w:pPr>
        <w:spacing w:before="0" w:line="276" w:lineRule="auto"/>
        <w:rPr>
          <w:rFonts w:ascii="Arial" w:eastAsia="Calibri" w:hAnsi="Arial" w:cs="Arial"/>
          <w:color w:val="2C2C2C" w:themeColor="text1"/>
          <w:sz w:val="12"/>
          <w:szCs w:val="12"/>
          <w:lang w:eastAsia="en-US"/>
        </w:rPr>
      </w:pPr>
      <w:r>
        <w:rPr>
          <w:rStyle w:val="EndnoteReference"/>
        </w:rPr>
        <w:endnoteRef/>
      </w:r>
      <w:r>
        <w:t xml:space="preserve"> </w:t>
      </w:r>
      <w:r w:rsidR="00DB565E" w:rsidRPr="00D52DDB">
        <w:rPr>
          <w:rFonts w:ascii="Arial" w:eastAsia="Calibri" w:hAnsi="Arial" w:cs="Arial"/>
          <w:color w:val="2C2C2C" w:themeColor="text1"/>
          <w:sz w:val="12"/>
          <w:szCs w:val="12"/>
          <w:lang w:eastAsia="en-US"/>
        </w:rPr>
        <w:t xml:space="preserve">When evaluated’ is indicative but may be carried out at any time throughout the selection process. </w:t>
      </w:r>
    </w:p>
  </w:endnote>
  <w:endnote w:id="5">
    <w:p w14:paraId="4D9450CD" w14:textId="19B3206C" w:rsidR="00DB565E" w:rsidRDefault="00DB565E">
      <w:pPr>
        <w:pStyle w:val="EndnoteText"/>
      </w:pPr>
      <w:r>
        <w:rPr>
          <w:rStyle w:val="EndnoteReference"/>
        </w:rPr>
        <w:endnoteRef/>
      </w:r>
      <w:r>
        <w:t xml:space="preserve"> </w:t>
      </w:r>
      <w:r w:rsidR="00003F7E" w:rsidRPr="00D52DDB">
        <w:rPr>
          <w:rFonts w:ascii="Arial" w:eastAsia="Calibri" w:hAnsi="Arial" w:cs="Arial"/>
          <w:color w:val="2C2C2C" w:themeColor="text1"/>
          <w:sz w:val="12"/>
          <w:szCs w:val="12"/>
          <w:lang w:eastAsia="en-US"/>
        </w:rPr>
        <w:t>Selection centre’ refers to a process, not a place. It involves a number of selection activities which may be delivered within the unit of application.</w:t>
      </w:r>
    </w:p>
  </w:endnote>
  <w:endnote w:id="6">
    <w:p w14:paraId="31DB5ED8" w14:textId="4931DA8F" w:rsidR="00003F7E" w:rsidRDefault="00003F7E">
      <w:pPr>
        <w:pStyle w:val="EndnoteText"/>
        <w:rPr>
          <w:rFonts w:ascii="Arial" w:eastAsia="Calibri" w:hAnsi="Arial" w:cs="Arial"/>
          <w:color w:val="2C2C2C" w:themeColor="text1"/>
          <w:sz w:val="12"/>
          <w:szCs w:val="12"/>
          <w:lang w:eastAsia="en-US"/>
        </w:rPr>
      </w:pPr>
      <w:r>
        <w:rPr>
          <w:rStyle w:val="EndnoteReference"/>
        </w:rPr>
        <w:endnoteRef/>
      </w:r>
      <w:r>
        <w:t xml:space="preserve"> </w:t>
      </w:r>
      <w:r w:rsidR="00C17875" w:rsidRPr="00D52DDB">
        <w:rPr>
          <w:rFonts w:ascii="Arial" w:eastAsia="Calibri" w:hAnsi="Arial" w:cs="Arial"/>
          <w:color w:val="2C2C2C" w:themeColor="text1"/>
          <w:sz w:val="12"/>
          <w:szCs w:val="12"/>
          <w:lang w:eastAsia="en-US"/>
        </w:rPr>
        <w:t>The GMC introduced the licence to practise in 2009. Any doctor wishing to practise in the UK after this date must be both registered with and hold a licence to practise from the GMC at time of appointment.</w:t>
      </w:r>
    </w:p>
    <w:p w14:paraId="286C9688" w14:textId="77777777" w:rsidR="00C17875" w:rsidRDefault="00C17875">
      <w:pPr>
        <w:pStyle w:val="EndnoteText"/>
      </w:pPr>
    </w:p>
  </w:endnote>
  <w:endnote w:id="7">
    <w:p w14:paraId="65BCDAAC" w14:textId="4327A6E6" w:rsidR="00C17875" w:rsidRDefault="00C17875">
      <w:pPr>
        <w:pStyle w:val="EndnoteText"/>
        <w:rPr>
          <w:rFonts w:ascii="Arial" w:eastAsia="Calibri" w:hAnsi="Arial" w:cs="Arial"/>
          <w:color w:val="2C2C2C" w:themeColor="text1"/>
          <w:sz w:val="12"/>
          <w:szCs w:val="12"/>
          <w:lang w:eastAsia="en-US"/>
        </w:rPr>
      </w:pPr>
      <w:r>
        <w:rPr>
          <w:rStyle w:val="EndnoteReference"/>
        </w:rPr>
        <w:endnoteRef/>
      </w:r>
      <w:r>
        <w:t xml:space="preserve"> </w:t>
      </w:r>
      <w:r w:rsidR="00354FBD" w:rsidRPr="00D52DDB">
        <w:rPr>
          <w:rFonts w:ascii="Arial" w:eastAsia="Calibri" w:hAnsi="Arial" w:cs="Arial"/>
          <w:color w:val="2C2C2C" w:themeColor="text1"/>
          <w:sz w:val="12"/>
          <w:szCs w:val="12"/>
          <w:lang w:eastAsia="en-US"/>
        </w:rPr>
        <w:t>‘Intended start date’ refers to the date at which the post commences, not (necessarily) the time an offer is accepted.</w:t>
      </w:r>
    </w:p>
    <w:p w14:paraId="1ED94737" w14:textId="77777777" w:rsidR="00354FBD" w:rsidRDefault="00354FBD">
      <w:pPr>
        <w:pStyle w:val="EndnoteText"/>
      </w:pPr>
    </w:p>
  </w:endnote>
  <w:endnote w:id="8">
    <w:p w14:paraId="5802042D" w14:textId="585B6AE3" w:rsidR="000F0BF1" w:rsidRDefault="000F0BF1">
      <w:pPr>
        <w:pStyle w:val="EndnoteText"/>
      </w:pPr>
      <w:r>
        <w:rPr>
          <w:rStyle w:val="EndnoteReference"/>
        </w:rPr>
        <w:endnoteRef/>
      </w:r>
      <w:r>
        <w:t xml:space="preserve"> </w:t>
      </w:r>
      <w:r w:rsidR="006A5021" w:rsidRPr="00D52DDB">
        <w:rPr>
          <w:rFonts w:ascii="Arial" w:eastAsia="Calibri" w:hAnsi="Arial" w:cs="Arial"/>
          <w:color w:val="2C2C2C" w:themeColor="text1"/>
          <w:sz w:val="12"/>
          <w:szCs w:val="12"/>
          <w:lang w:eastAsia="en-US"/>
        </w:rPr>
        <w:t xml:space="preserve">Applicants are advised to visit the GMC website which gives details of evidence accepted for </w:t>
      </w:r>
      <w:r w:rsidR="002D66FA" w:rsidRPr="00D52DDB">
        <w:rPr>
          <w:rFonts w:ascii="Arial" w:eastAsia="Calibri" w:hAnsi="Arial" w:cs="Arial"/>
          <w:color w:val="2C2C2C" w:themeColor="text1"/>
          <w:sz w:val="12"/>
          <w:szCs w:val="12"/>
          <w:lang w:eastAsia="en-US"/>
        </w:rPr>
        <w:t>registration.</w:t>
      </w:r>
    </w:p>
  </w:endnote>
  <w:endnote w:id="9">
    <w:p w14:paraId="275AD71A" w14:textId="156FFF78" w:rsidR="00781F4D" w:rsidRDefault="00781F4D">
      <w:pPr>
        <w:pStyle w:val="EndnoteText"/>
      </w:pPr>
      <w:r>
        <w:rPr>
          <w:rStyle w:val="EndnoteReference"/>
        </w:rPr>
        <w:endnoteRef/>
      </w:r>
      <w:r>
        <w:t xml:space="preserve"> </w:t>
      </w:r>
      <w:r w:rsidR="00F51871" w:rsidRPr="00D52DDB">
        <w:rPr>
          <w:rFonts w:ascii="Arial" w:eastAsia="Calibri" w:hAnsi="Arial" w:cs="Arial"/>
          <w:color w:val="2C2C2C" w:themeColor="text1"/>
          <w:sz w:val="12"/>
          <w:szCs w:val="12"/>
          <w:lang w:eastAsia="en-US"/>
        </w:rPr>
        <w:t xml:space="preserve">The </w:t>
      </w:r>
      <w:r w:rsidR="00F51871" w:rsidRPr="00D52DDB">
        <w:rPr>
          <w:rFonts w:ascii="Arial" w:eastAsia="Calibri" w:hAnsi="Arial" w:cs="Arial"/>
          <w:bCs/>
          <w:iCs/>
          <w:color w:val="2C2C2C" w:themeColor="text1"/>
          <w:sz w:val="12"/>
          <w:szCs w:val="12"/>
          <w:lang w:eastAsia="en-US"/>
        </w:rPr>
        <w:t>Support for Application to another region</w:t>
      </w:r>
      <w:r w:rsidR="00F51871" w:rsidRPr="00D52DDB">
        <w:rPr>
          <w:rFonts w:ascii="Arial" w:eastAsia="Calibri" w:hAnsi="Arial" w:cs="Arial"/>
          <w:iCs/>
          <w:color w:val="2C2C2C" w:themeColor="text1"/>
          <w:sz w:val="12"/>
          <w:szCs w:val="12"/>
          <w:lang w:eastAsia="en-US"/>
        </w:rPr>
        <w:t xml:space="preserve"> </w:t>
      </w:r>
      <w:r w:rsidR="00F51871" w:rsidRPr="00D52DDB">
        <w:rPr>
          <w:rFonts w:ascii="Arial" w:eastAsia="Calibri" w:hAnsi="Arial" w:cs="Arial"/>
          <w:color w:val="2C2C2C" w:themeColor="text1"/>
          <w:sz w:val="12"/>
          <w:szCs w:val="12"/>
          <w:lang w:eastAsia="en-US"/>
        </w:rPr>
        <w:t>form, signed by the Training Programme Director of their current Specialty Training Programme confirming satisfactory progress must be submitted to the recruitment office at time of application.</w:t>
      </w:r>
    </w:p>
  </w:endnote>
  <w:endnote w:id="10">
    <w:p w14:paraId="6B776844" w14:textId="72D43FE9" w:rsidR="00F51871" w:rsidRDefault="00F51871">
      <w:pPr>
        <w:pStyle w:val="EndnoteText"/>
      </w:pPr>
      <w:r>
        <w:rPr>
          <w:rStyle w:val="EndnoteReference"/>
        </w:rPr>
        <w:endnoteRef/>
      </w:r>
      <w:r>
        <w:t xml:space="preserve"> </w:t>
      </w:r>
      <w:r w:rsidR="00C85A85" w:rsidRPr="00D52DDB">
        <w:rPr>
          <w:rFonts w:ascii="Arial" w:eastAsia="Calibri" w:hAnsi="Arial" w:cs="Arial"/>
          <w:color w:val="2C2C2C" w:themeColor="text1"/>
          <w:sz w:val="12"/>
          <w:szCs w:val="12"/>
          <w:lang w:eastAsia="en-US"/>
        </w:rPr>
        <w:t xml:space="preserve">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64737F">
        <w:rPr>
          <w:rFonts w:ascii="Arial" w:eastAsia="Calibri" w:hAnsi="Arial" w:cs="Arial"/>
          <w:color w:val="2C2C2C" w:themeColor="text1"/>
          <w:sz w:val="12"/>
          <w:szCs w:val="12"/>
          <w:lang w:eastAsia="en-US"/>
        </w:rPr>
        <w:t xml:space="preserve">NHS England Local Office </w:t>
      </w:r>
      <w:r w:rsidR="00C85A85" w:rsidRPr="00D52DDB">
        <w:rPr>
          <w:rFonts w:ascii="Arial" w:eastAsia="Calibri" w:hAnsi="Arial" w:cs="Arial"/>
          <w:color w:val="2C2C2C" w:themeColor="text1"/>
          <w:sz w:val="12"/>
          <w:szCs w:val="12"/>
          <w:lang w:eastAsia="en-US"/>
        </w:rPr>
        <w:t>/Deanery that the training took place. No other evidence will be accepted.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quot;Courier New&quot;">
    <w:panose1 w:val="00000000000000000000"/>
    <w:charset w:val="00"/>
    <w:family w:val="roman"/>
    <w:notTrueType/>
    <w:pitch w:val="default"/>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398706" w14:textId="02D9E305" w:rsidR="00774632" w:rsidRDefault="3FBEB691">
    <w:pPr>
      <w:pStyle w:val="Footer"/>
    </w:pPr>
    <w:r>
      <w:rPr>
        <w:noProof/>
      </w:rPr>
      <w:drawing>
        <wp:inline distT="0" distB="0" distL="0" distR="0" wp14:anchorId="7BE6E0C6" wp14:editId="44873C3A">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75527538"/>
      <w:docPartObj>
        <w:docPartGallery w:val="Page Numbers (Bottom of Page)"/>
        <w:docPartUnique/>
      </w:docPartObj>
    </w:sdtPr>
    <w:sdtEndPr>
      <w:rPr>
        <w:noProof/>
      </w:rPr>
    </w:sdtEndPr>
    <w:sdtContent>
      <w:p w14:paraId="2EFED693" w14:textId="1B02F2A5" w:rsidR="00CE2E6C" w:rsidRDefault="00675BD6" w:rsidP="007F236A">
        <w:pPr>
          <w:pStyle w:val="Footer"/>
          <w:jc w:val="center"/>
        </w:pPr>
        <w:r>
          <w:rPr>
            <w:noProof/>
          </w:rPr>
          <w:drawing>
            <wp:inline distT="0" distB="0" distL="0" distR="0" wp14:anchorId="55A482BC" wp14:editId="23384D2D">
              <wp:extent cx="5838825" cy="619125"/>
              <wp:effectExtent l="0" t="0" r="9525" b="9525"/>
              <wp:docPr id="515956590" name="Picture 515956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0B5298D7">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8BFEC2" w14:textId="77777777" w:rsidR="004E6866" w:rsidRDefault="004E6866">
      <w:pPr>
        <w:spacing w:after="0" w:line="240" w:lineRule="auto"/>
      </w:pPr>
      <w:bookmarkStart w:id="0" w:name="_Hlk512524710"/>
      <w:bookmarkEnd w:id="0"/>
      <w:r>
        <w:separator/>
      </w:r>
    </w:p>
  </w:footnote>
  <w:footnote w:type="continuationSeparator" w:id="0">
    <w:p w14:paraId="3DA35E61" w14:textId="77777777" w:rsidR="004E6866" w:rsidRDefault="004E6866">
      <w:pPr>
        <w:spacing w:after="0" w:line="240" w:lineRule="auto"/>
      </w:pPr>
      <w:r>
        <w:continuationSeparator/>
      </w:r>
    </w:p>
  </w:footnote>
  <w:footnote w:type="continuationNotice" w:id="1">
    <w:p w14:paraId="274BA25B" w14:textId="77777777" w:rsidR="004E6866" w:rsidRDefault="004E6866">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79441930">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3FBEB691"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38FCA" w14:textId="09C470A3"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4A59AB">
      <w:rPr>
        <w:rFonts w:ascii="Arial" w:hAnsi="Arial" w:cs="Arial"/>
        <w:sz w:val="20"/>
        <w:szCs w:val="20"/>
      </w:rPr>
      <w:t>2</w:t>
    </w:r>
    <w:r w:rsidR="004376E9">
      <w:rPr>
        <w:rFonts w:ascii="Arial" w:hAnsi="Arial" w:cs="Arial"/>
        <w:sz w:val="20"/>
        <w:szCs w:val="20"/>
      </w:rPr>
      <w:t>5</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131E453B">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3FBEB691"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402"/>
    <w:multiLevelType w:val="multilevel"/>
    <w:tmpl w:val="00000885"/>
    <w:lvl w:ilvl="0">
      <w:numFmt w:val="bullet"/>
      <w:lvlText w:val=""/>
      <w:lvlJc w:val="left"/>
      <w:pPr>
        <w:ind w:hanging="360"/>
      </w:pPr>
      <w:rPr>
        <w:rFonts w:ascii="Symbol" w:hAnsi="Symbol"/>
        <w:b w:val="0"/>
        <w:sz w:val="18"/>
      </w:rPr>
    </w:lvl>
    <w:lvl w:ilvl="1">
      <w:numFmt w:val="bullet"/>
      <w:lvlText w:val=""/>
      <w:lvlJc w:val="left"/>
      <w:pPr>
        <w:ind w:hanging="360"/>
      </w:pPr>
      <w:rPr>
        <w:rFonts w:ascii="Wingdings" w:hAnsi="Wingdings"/>
        <w:b w:val="0"/>
        <w:sz w:val="18"/>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 w15:restartNumberingAfterBreak="0">
    <w:nsid w:val="00000403"/>
    <w:multiLevelType w:val="hybridMultilevel"/>
    <w:tmpl w:val="0A0CA7D0"/>
    <w:lvl w:ilvl="0" w:tplc="6FC40C8A">
      <w:numFmt w:val="bullet"/>
      <w:lvlText w:val=""/>
      <w:lvlJc w:val="left"/>
      <w:pPr>
        <w:ind w:hanging="360"/>
      </w:pPr>
      <w:rPr>
        <w:rFonts w:ascii="Symbol" w:hAnsi="Symbol"/>
        <w:b w:val="0"/>
        <w:sz w:val="18"/>
      </w:rPr>
    </w:lvl>
    <w:lvl w:ilvl="1" w:tplc="8A24EFBA">
      <w:numFmt w:val="bullet"/>
      <w:lvlText w:val=""/>
      <w:lvlJc w:val="left"/>
      <w:pPr>
        <w:ind w:hanging="360"/>
      </w:pPr>
      <w:rPr>
        <w:rFonts w:ascii="Wingdings" w:hAnsi="Wingdings"/>
        <w:b w:val="0"/>
        <w:sz w:val="18"/>
      </w:rPr>
    </w:lvl>
    <w:lvl w:ilvl="2" w:tplc="6058AE18">
      <w:start w:val="1"/>
      <w:numFmt w:val="bullet"/>
      <w:lvlText w:val=""/>
      <w:lvlJc w:val="left"/>
      <w:pPr>
        <w:ind w:hanging="360"/>
      </w:pPr>
      <w:rPr>
        <w:rFonts w:ascii="Wingdings" w:hAnsi="Wingdings" w:hint="default"/>
        <w:b w:val="0"/>
        <w:sz w:val="18"/>
      </w:rPr>
    </w:lvl>
    <w:lvl w:ilvl="3" w:tplc="62EED056">
      <w:numFmt w:val="bullet"/>
      <w:lvlText w:val="•"/>
      <w:lvlJc w:val="left"/>
    </w:lvl>
    <w:lvl w:ilvl="4" w:tplc="06D6B3C2">
      <w:numFmt w:val="bullet"/>
      <w:lvlText w:val="•"/>
      <w:lvlJc w:val="left"/>
    </w:lvl>
    <w:lvl w:ilvl="5" w:tplc="917A9454">
      <w:numFmt w:val="bullet"/>
      <w:lvlText w:val="•"/>
      <w:lvlJc w:val="left"/>
    </w:lvl>
    <w:lvl w:ilvl="6" w:tplc="D264C6B2">
      <w:numFmt w:val="bullet"/>
      <w:lvlText w:val="•"/>
      <w:lvlJc w:val="left"/>
    </w:lvl>
    <w:lvl w:ilvl="7" w:tplc="16C62AF0">
      <w:numFmt w:val="bullet"/>
      <w:lvlText w:val="•"/>
      <w:lvlJc w:val="left"/>
    </w:lvl>
    <w:lvl w:ilvl="8" w:tplc="C82CFDE2">
      <w:numFmt w:val="bullet"/>
      <w:lvlText w:val="•"/>
      <w:lvlJc w:val="left"/>
    </w:lvl>
  </w:abstractNum>
  <w:abstractNum w:abstractNumId="2" w15:restartNumberingAfterBreak="0">
    <w:nsid w:val="00000405"/>
    <w:multiLevelType w:val="hybridMultilevel"/>
    <w:tmpl w:val="00000888"/>
    <w:lvl w:ilvl="0" w:tplc="51B2B06E">
      <w:numFmt w:val="bullet"/>
      <w:lvlText w:val=""/>
      <w:lvlJc w:val="left"/>
      <w:pPr>
        <w:ind w:hanging="360"/>
      </w:pPr>
      <w:rPr>
        <w:rFonts w:ascii="Symbol" w:hAnsi="Symbol"/>
        <w:b w:val="0"/>
        <w:sz w:val="18"/>
      </w:rPr>
    </w:lvl>
    <w:lvl w:ilvl="1" w:tplc="0C28C91A">
      <w:numFmt w:val="bullet"/>
      <w:lvlText w:val=""/>
      <w:lvlJc w:val="left"/>
      <w:pPr>
        <w:ind w:hanging="360"/>
      </w:pPr>
      <w:rPr>
        <w:rFonts w:ascii="Wingdings" w:hAnsi="Wingdings"/>
        <w:b w:val="0"/>
        <w:sz w:val="18"/>
      </w:rPr>
    </w:lvl>
    <w:lvl w:ilvl="2" w:tplc="7CB0F246">
      <w:numFmt w:val="bullet"/>
      <w:lvlText w:val="•"/>
      <w:lvlJc w:val="left"/>
    </w:lvl>
    <w:lvl w:ilvl="3" w:tplc="EDA0C322">
      <w:numFmt w:val="bullet"/>
      <w:lvlText w:val="•"/>
      <w:lvlJc w:val="left"/>
    </w:lvl>
    <w:lvl w:ilvl="4" w:tplc="8C5C446A">
      <w:numFmt w:val="bullet"/>
      <w:lvlText w:val="•"/>
      <w:lvlJc w:val="left"/>
    </w:lvl>
    <w:lvl w:ilvl="5" w:tplc="EE968748">
      <w:numFmt w:val="bullet"/>
      <w:lvlText w:val="•"/>
      <w:lvlJc w:val="left"/>
    </w:lvl>
    <w:lvl w:ilvl="6" w:tplc="4B403CB4">
      <w:numFmt w:val="bullet"/>
      <w:lvlText w:val="•"/>
      <w:lvlJc w:val="left"/>
    </w:lvl>
    <w:lvl w:ilvl="7" w:tplc="19FC5126">
      <w:numFmt w:val="bullet"/>
      <w:lvlText w:val="•"/>
      <w:lvlJc w:val="left"/>
    </w:lvl>
    <w:lvl w:ilvl="8" w:tplc="92D2258C">
      <w:numFmt w:val="bullet"/>
      <w:lvlText w:val="•"/>
      <w:lvlJc w:val="left"/>
    </w:lvl>
  </w:abstractNum>
  <w:abstractNum w:abstractNumId="3" w15:restartNumberingAfterBreak="0">
    <w:nsid w:val="0000040B"/>
    <w:multiLevelType w:val="multilevel"/>
    <w:tmpl w:val="DDDC059C"/>
    <w:lvl w:ilvl="0">
      <w:start w:val="1"/>
      <w:numFmt w:val="bullet"/>
      <w:lvlText w:val=""/>
      <w:lvlJc w:val="left"/>
      <w:pPr>
        <w:ind w:hanging="358"/>
      </w:pPr>
      <w:rPr>
        <w:rFonts w:ascii="Symbol" w:hAnsi="Symbol" w:hint="default"/>
        <w:b w:val="0"/>
        <w:sz w:val="18"/>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4" w15:restartNumberingAfterBreak="0">
    <w:nsid w:val="0000040D"/>
    <w:multiLevelType w:val="multilevel"/>
    <w:tmpl w:val="00000890"/>
    <w:lvl w:ilvl="0">
      <w:numFmt w:val="bullet"/>
      <w:lvlText w:val=""/>
      <w:lvlJc w:val="left"/>
      <w:pPr>
        <w:ind w:hanging="358"/>
      </w:pPr>
      <w:rPr>
        <w:rFonts w:ascii="Symbol" w:hAnsi="Symbol"/>
        <w:b w:val="0"/>
        <w:sz w:val="18"/>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5" w15:restartNumberingAfterBreak="0">
    <w:nsid w:val="0000040E"/>
    <w:multiLevelType w:val="multilevel"/>
    <w:tmpl w:val="00000891"/>
    <w:lvl w:ilvl="0">
      <w:numFmt w:val="bullet"/>
      <w:lvlText w:val=""/>
      <w:lvlJc w:val="left"/>
      <w:pPr>
        <w:ind w:hanging="358"/>
      </w:pPr>
      <w:rPr>
        <w:rFonts w:ascii="Symbol" w:hAnsi="Symbol"/>
        <w:b w:val="0"/>
        <w:sz w:val="18"/>
      </w:rPr>
    </w:lvl>
    <w:lvl w:ilvl="1">
      <w:numFmt w:val="bullet"/>
      <w:lvlText w:val=""/>
      <w:lvlJc w:val="left"/>
      <w:pPr>
        <w:ind w:hanging="360"/>
      </w:pPr>
      <w:rPr>
        <w:rFonts w:ascii="Wingdings" w:hAnsi="Wingdings"/>
        <w:b w:val="0"/>
        <w:sz w:val="18"/>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6" w15:restartNumberingAfterBreak="0">
    <w:nsid w:val="0000040F"/>
    <w:multiLevelType w:val="hybridMultilevel"/>
    <w:tmpl w:val="00000892"/>
    <w:lvl w:ilvl="0" w:tplc="0E3214EA">
      <w:numFmt w:val="bullet"/>
      <w:lvlText w:val=""/>
      <w:lvlJc w:val="left"/>
      <w:pPr>
        <w:ind w:hanging="360"/>
      </w:pPr>
      <w:rPr>
        <w:rFonts w:ascii="Symbol" w:hAnsi="Symbol"/>
        <w:b w:val="0"/>
        <w:sz w:val="18"/>
      </w:rPr>
    </w:lvl>
    <w:lvl w:ilvl="1" w:tplc="B4F2371E">
      <w:numFmt w:val="bullet"/>
      <w:lvlText w:val="•"/>
      <w:lvlJc w:val="left"/>
    </w:lvl>
    <w:lvl w:ilvl="2" w:tplc="CEF4EE6E">
      <w:numFmt w:val="bullet"/>
      <w:lvlText w:val="•"/>
      <w:lvlJc w:val="left"/>
    </w:lvl>
    <w:lvl w:ilvl="3" w:tplc="A53EA4A0">
      <w:numFmt w:val="bullet"/>
      <w:lvlText w:val="•"/>
      <w:lvlJc w:val="left"/>
    </w:lvl>
    <w:lvl w:ilvl="4" w:tplc="04E4F09A">
      <w:numFmt w:val="bullet"/>
      <w:lvlText w:val="•"/>
      <w:lvlJc w:val="left"/>
    </w:lvl>
    <w:lvl w:ilvl="5" w:tplc="CAC0D670">
      <w:numFmt w:val="bullet"/>
      <w:lvlText w:val="•"/>
      <w:lvlJc w:val="left"/>
    </w:lvl>
    <w:lvl w:ilvl="6" w:tplc="231A24E8">
      <w:numFmt w:val="bullet"/>
      <w:lvlText w:val="•"/>
      <w:lvlJc w:val="left"/>
    </w:lvl>
    <w:lvl w:ilvl="7" w:tplc="21A4FF36">
      <w:numFmt w:val="bullet"/>
      <w:lvlText w:val="•"/>
      <w:lvlJc w:val="left"/>
    </w:lvl>
    <w:lvl w:ilvl="8" w:tplc="5B2C102E">
      <w:numFmt w:val="bullet"/>
      <w:lvlText w:val="•"/>
      <w:lvlJc w:val="left"/>
    </w:lvl>
  </w:abstractNum>
  <w:abstractNum w:abstractNumId="7" w15:restartNumberingAfterBreak="0">
    <w:nsid w:val="00000410"/>
    <w:multiLevelType w:val="hybridMultilevel"/>
    <w:tmpl w:val="00000893"/>
    <w:lvl w:ilvl="0" w:tplc="CF2C6DE4">
      <w:numFmt w:val="bullet"/>
      <w:lvlText w:val=""/>
      <w:lvlJc w:val="left"/>
      <w:pPr>
        <w:ind w:hanging="360"/>
      </w:pPr>
      <w:rPr>
        <w:rFonts w:ascii="Symbol" w:hAnsi="Symbol"/>
        <w:b w:val="0"/>
        <w:sz w:val="18"/>
      </w:rPr>
    </w:lvl>
    <w:lvl w:ilvl="1" w:tplc="425C49D2">
      <w:numFmt w:val="bullet"/>
      <w:lvlText w:val="•"/>
      <w:lvlJc w:val="left"/>
    </w:lvl>
    <w:lvl w:ilvl="2" w:tplc="6B4E2B18">
      <w:numFmt w:val="bullet"/>
      <w:lvlText w:val="•"/>
      <w:lvlJc w:val="left"/>
    </w:lvl>
    <w:lvl w:ilvl="3" w:tplc="A78C3532">
      <w:numFmt w:val="bullet"/>
      <w:lvlText w:val="•"/>
      <w:lvlJc w:val="left"/>
    </w:lvl>
    <w:lvl w:ilvl="4" w:tplc="1032CC42">
      <w:numFmt w:val="bullet"/>
      <w:lvlText w:val="•"/>
      <w:lvlJc w:val="left"/>
    </w:lvl>
    <w:lvl w:ilvl="5" w:tplc="9E98C084">
      <w:numFmt w:val="bullet"/>
      <w:lvlText w:val="•"/>
      <w:lvlJc w:val="left"/>
    </w:lvl>
    <w:lvl w:ilvl="6" w:tplc="F9945594">
      <w:numFmt w:val="bullet"/>
      <w:lvlText w:val="•"/>
      <w:lvlJc w:val="left"/>
    </w:lvl>
    <w:lvl w:ilvl="7" w:tplc="8416A640">
      <w:numFmt w:val="bullet"/>
      <w:lvlText w:val="•"/>
      <w:lvlJc w:val="left"/>
    </w:lvl>
    <w:lvl w:ilvl="8" w:tplc="56D6C82A">
      <w:numFmt w:val="bullet"/>
      <w:lvlText w:val="•"/>
      <w:lvlJc w:val="left"/>
    </w:lvl>
  </w:abstractNum>
  <w:abstractNum w:abstractNumId="8" w15:restartNumberingAfterBreak="0">
    <w:nsid w:val="00000411"/>
    <w:multiLevelType w:val="multilevel"/>
    <w:tmpl w:val="00000894"/>
    <w:lvl w:ilvl="0">
      <w:numFmt w:val="bullet"/>
      <w:lvlText w:val=""/>
      <w:lvlJc w:val="left"/>
      <w:pPr>
        <w:ind w:hanging="358"/>
      </w:pPr>
      <w:rPr>
        <w:rFonts w:ascii="Symbol" w:hAnsi="Symbol"/>
        <w:b w:val="0"/>
        <w:sz w:val="18"/>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9" w15:restartNumberingAfterBreak="0">
    <w:nsid w:val="00000412"/>
    <w:multiLevelType w:val="multilevel"/>
    <w:tmpl w:val="00000895"/>
    <w:lvl w:ilvl="0">
      <w:numFmt w:val="bullet"/>
      <w:lvlText w:val=""/>
      <w:lvlJc w:val="left"/>
      <w:pPr>
        <w:ind w:hanging="358"/>
      </w:pPr>
      <w:rPr>
        <w:rFonts w:ascii="Symbol" w:hAnsi="Symbol"/>
        <w:b w:val="0"/>
        <w:sz w:val="18"/>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0" w15:restartNumberingAfterBreak="0">
    <w:nsid w:val="04466AA8"/>
    <w:multiLevelType w:val="hybridMultilevel"/>
    <w:tmpl w:val="134CC492"/>
    <w:lvl w:ilvl="0" w:tplc="8BA22F1A">
      <w:start w:val="1"/>
      <w:numFmt w:val="bullet"/>
      <w:lvlText w:val=""/>
      <w:lvlJc w:val="left"/>
      <w:pPr>
        <w:ind w:left="720" w:hanging="360"/>
      </w:pPr>
      <w:rPr>
        <w:rFonts w:ascii="Symbol" w:hAnsi="Symbol" w:hint="default"/>
      </w:rPr>
    </w:lvl>
    <w:lvl w:ilvl="1" w:tplc="54967AD8">
      <w:start w:val="1"/>
      <w:numFmt w:val="bullet"/>
      <w:lvlText w:val="o"/>
      <w:lvlJc w:val="left"/>
      <w:pPr>
        <w:ind w:left="1440" w:hanging="360"/>
      </w:pPr>
      <w:rPr>
        <w:rFonts w:ascii="Courier New" w:hAnsi="Courier New" w:hint="default"/>
      </w:rPr>
    </w:lvl>
    <w:lvl w:ilvl="2" w:tplc="3612BA62">
      <w:start w:val="1"/>
      <w:numFmt w:val="bullet"/>
      <w:lvlText w:val="§"/>
      <w:lvlJc w:val="left"/>
      <w:pPr>
        <w:ind w:left="2160" w:hanging="360"/>
      </w:pPr>
      <w:rPr>
        <w:rFonts w:ascii="Wingdings" w:hAnsi="Wingdings" w:hint="default"/>
      </w:rPr>
    </w:lvl>
    <w:lvl w:ilvl="3" w:tplc="DEEA7534">
      <w:start w:val="1"/>
      <w:numFmt w:val="bullet"/>
      <w:lvlText w:val=""/>
      <w:lvlJc w:val="left"/>
      <w:pPr>
        <w:ind w:left="2880" w:hanging="360"/>
      </w:pPr>
      <w:rPr>
        <w:rFonts w:ascii="Symbol" w:hAnsi="Symbol" w:hint="default"/>
      </w:rPr>
    </w:lvl>
    <w:lvl w:ilvl="4" w:tplc="BF883ED0">
      <w:start w:val="1"/>
      <w:numFmt w:val="bullet"/>
      <w:lvlText w:val="o"/>
      <w:lvlJc w:val="left"/>
      <w:pPr>
        <w:ind w:left="3600" w:hanging="360"/>
      </w:pPr>
      <w:rPr>
        <w:rFonts w:ascii="Courier New" w:hAnsi="Courier New" w:hint="default"/>
      </w:rPr>
    </w:lvl>
    <w:lvl w:ilvl="5" w:tplc="0736E44E">
      <w:start w:val="1"/>
      <w:numFmt w:val="bullet"/>
      <w:lvlText w:val=""/>
      <w:lvlJc w:val="left"/>
      <w:pPr>
        <w:ind w:left="4320" w:hanging="360"/>
      </w:pPr>
      <w:rPr>
        <w:rFonts w:ascii="Wingdings" w:hAnsi="Wingdings" w:hint="default"/>
      </w:rPr>
    </w:lvl>
    <w:lvl w:ilvl="6" w:tplc="300CA77A">
      <w:start w:val="1"/>
      <w:numFmt w:val="bullet"/>
      <w:lvlText w:val=""/>
      <w:lvlJc w:val="left"/>
      <w:pPr>
        <w:ind w:left="5040" w:hanging="360"/>
      </w:pPr>
      <w:rPr>
        <w:rFonts w:ascii="Symbol" w:hAnsi="Symbol" w:hint="default"/>
      </w:rPr>
    </w:lvl>
    <w:lvl w:ilvl="7" w:tplc="65CCAB1A">
      <w:start w:val="1"/>
      <w:numFmt w:val="bullet"/>
      <w:lvlText w:val="o"/>
      <w:lvlJc w:val="left"/>
      <w:pPr>
        <w:ind w:left="5760" w:hanging="360"/>
      </w:pPr>
      <w:rPr>
        <w:rFonts w:ascii="Courier New" w:hAnsi="Courier New" w:hint="default"/>
      </w:rPr>
    </w:lvl>
    <w:lvl w:ilvl="8" w:tplc="B71AFE7A">
      <w:start w:val="1"/>
      <w:numFmt w:val="bullet"/>
      <w:lvlText w:val=""/>
      <w:lvlJc w:val="left"/>
      <w:pPr>
        <w:ind w:left="6480" w:hanging="360"/>
      </w:pPr>
      <w:rPr>
        <w:rFonts w:ascii="Wingdings" w:hAnsi="Wingdings" w:hint="default"/>
      </w:rPr>
    </w:lvl>
  </w:abstractNum>
  <w:abstractNum w:abstractNumId="11" w15:restartNumberingAfterBreak="0">
    <w:nsid w:val="0497998A"/>
    <w:multiLevelType w:val="hybridMultilevel"/>
    <w:tmpl w:val="A9C68A80"/>
    <w:lvl w:ilvl="0" w:tplc="B5983040">
      <w:start w:val="1"/>
      <w:numFmt w:val="bullet"/>
      <w:lvlText w:val=""/>
      <w:lvlJc w:val="left"/>
      <w:pPr>
        <w:ind w:left="720" w:hanging="360"/>
      </w:pPr>
      <w:rPr>
        <w:rFonts w:ascii="Symbol" w:hAnsi="Symbol" w:hint="default"/>
      </w:rPr>
    </w:lvl>
    <w:lvl w:ilvl="1" w:tplc="8550DEA2">
      <w:start w:val="1"/>
      <w:numFmt w:val="bullet"/>
      <w:lvlText w:val="Ø"/>
      <w:lvlJc w:val="left"/>
      <w:pPr>
        <w:ind w:left="1440" w:hanging="360"/>
      </w:pPr>
      <w:rPr>
        <w:rFonts w:ascii="Wingdings" w:hAnsi="Wingdings" w:hint="default"/>
      </w:rPr>
    </w:lvl>
    <w:lvl w:ilvl="2" w:tplc="6AAA8628">
      <w:start w:val="1"/>
      <w:numFmt w:val="bullet"/>
      <w:lvlText w:val=""/>
      <w:lvlJc w:val="left"/>
      <w:pPr>
        <w:ind w:left="2160" w:hanging="360"/>
      </w:pPr>
      <w:rPr>
        <w:rFonts w:ascii="Wingdings" w:hAnsi="Wingdings" w:hint="default"/>
      </w:rPr>
    </w:lvl>
    <w:lvl w:ilvl="3" w:tplc="33A007E2">
      <w:start w:val="1"/>
      <w:numFmt w:val="bullet"/>
      <w:lvlText w:val=""/>
      <w:lvlJc w:val="left"/>
      <w:pPr>
        <w:ind w:left="2880" w:hanging="360"/>
      </w:pPr>
      <w:rPr>
        <w:rFonts w:ascii="Symbol" w:hAnsi="Symbol" w:hint="default"/>
      </w:rPr>
    </w:lvl>
    <w:lvl w:ilvl="4" w:tplc="DB087214">
      <w:start w:val="1"/>
      <w:numFmt w:val="bullet"/>
      <w:lvlText w:val="o"/>
      <w:lvlJc w:val="left"/>
      <w:pPr>
        <w:ind w:left="3600" w:hanging="360"/>
      </w:pPr>
      <w:rPr>
        <w:rFonts w:ascii="Courier New" w:hAnsi="Courier New" w:hint="default"/>
      </w:rPr>
    </w:lvl>
    <w:lvl w:ilvl="5" w:tplc="049A03C8">
      <w:start w:val="1"/>
      <w:numFmt w:val="bullet"/>
      <w:lvlText w:val=""/>
      <w:lvlJc w:val="left"/>
      <w:pPr>
        <w:ind w:left="4320" w:hanging="360"/>
      </w:pPr>
      <w:rPr>
        <w:rFonts w:ascii="Wingdings" w:hAnsi="Wingdings" w:hint="default"/>
      </w:rPr>
    </w:lvl>
    <w:lvl w:ilvl="6" w:tplc="605C3824">
      <w:start w:val="1"/>
      <w:numFmt w:val="bullet"/>
      <w:lvlText w:val=""/>
      <w:lvlJc w:val="left"/>
      <w:pPr>
        <w:ind w:left="5040" w:hanging="360"/>
      </w:pPr>
      <w:rPr>
        <w:rFonts w:ascii="Symbol" w:hAnsi="Symbol" w:hint="default"/>
      </w:rPr>
    </w:lvl>
    <w:lvl w:ilvl="7" w:tplc="4EDCDCB0">
      <w:start w:val="1"/>
      <w:numFmt w:val="bullet"/>
      <w:lvlText w:val="o"/>
      <w:lvlJc w:val="left"/>
      <w:pPr>
        <w:ind w:left="5760" w:hanging="360"/>
      </w:pPr>
      <w:rPr>
        <w:rFonts w:ascii="Courier New" w:hAnsi="Courier New" w:hint="default"/>
      </w:rPr>
    </w:lvl>
    <w:lvl w:ilvl="8" w:tplc="DD3022F6">
      <w:start w:val="1"/>
      <w:numFmt w:val="bullet"/>
      <w:lvlText w:val=""/>
      <w:lvlJc w:val="left"/>
      <w:pPr>
        <w:ind w:left="6480" w:hanging="360"/>
      </w:pPr>
      <w:rPr>
        <w:rFonts w:ascii="Wingdings" w:hAnsi="Wingdings" w:hint="default"/>
      </w:rPr>
    </w:lvl>
  </w:abstractNum>
  <w:abstractNum w:abstractNumId="12" w15:restartNumberingAfterBreak="0">
    <w:nsid w:val="05E62313"/>
    <w:multiLevelType w:val="hybridMultilevel"/>
    <w:tmpl w:val="3E68942E"/>
    <w:lvl w:ilvl="0" w:tplc="48BEEECC">
      <w:start w:val="1"/>
      <w:numFmt w:val="bullet"/>
      <w:lvlText w:val=""/>
      <w:lvlJc w:val="left"/>
      <w:pPr>
        <w:ind w:left="720" w:hanging="360"/>
      </w:pPr>
      <w:rPr>
        <w:rFonts w:ascii="Symbol" w:hAnsi="Symbol" w:hint="default"/>
      </w:rPr>
    </w:lvl>
    <w:lvl w:ilvl="1" w:tplc="A2B0CCFE">
      <w:start w:val="1"/>
      <w:numFmt w:val="bullet"/>
      <w:lvlText w:val="Ø"/>
      <w:lvlJc w:val="left"/>
      <w:pPr>
        <w:ind w:left="1440" w:hanging="360"/>
      </w:pPr>
      <w:rPr>
        <w:rFonts w:ascii="Wingdings" w:hAnsi="Wingdings" w:hint="default"/>
      </w:rPr>
    </w:lvl>
    <w:lvl w:ilvl="2" w:tplc="C1FC558A">
      <w:start w:val="1"/>
      <w:numFmt w:val="bullet"/>
      <w:lvlText w:val=""/>
      <w:lvlJc w:val="left"/>
      <w:pPr>
        <w:ind w:left="2160" w:hanging="360"/>
      </w:pPr>
      <w:rPr>
        <w:rFonts w:ascii="Wingdings" w:hAnsi="Wingdings" w:hint="default"/>
      </w:rPr>
    </w:lvl>
    <w:lvl w:ilvl="3" w:tplc="DF7EA1E0">
      <w:start w:val="1"/>
      <w:numFmt w:val="bullet"/>
      <w:lvlText w:val=""/>
      <w:lvlJc w:val="left"/>
      <w:pPr>
        <w:ind w:left="2880" w:hanging="360"/>
      </w:pPr>
      <w:rPr>
        <w:rFonts w:ascii="Symbol" w:hAnsi="Symbol" w:hint="default"/>
      </w:rPr>
    </w:lvl>
    <w:lvl w:ilvl="4" w:tplc="9B36F9C2">
      <w:start w:val="1"/>
      <w:numFmt w:val="bullet"/>
      <w:lvlText w:val="o"/>
      <w:lvlJc w:val="left"/>
      <w:pPr>
        <w:ind w:left="3600" w:hanging="360"/>
      </w:pPr>
      <w:rPr>
        <w:rFonts w:ascii="Courier New" w:hAnsi="Courier New" w:hint="default"/>
      </w:rPr>
    </w:lvl>
    <w:lvl w:ilvl="5" w:tplc="455AEE64">
      <w:start w:val="1"/>
      <w:numFmt w:val="bullet"/>
      <w:lvlText w:val=""/>
      <w:lvlJc w:val="left"/>
      <w:pPr>
        <w:ind w:left="4320" w:hanging="360"/>
      </w:pPr>
      <w:rPr>
        <w:rFonts w:ascii="Wingdings" w:hAnsi="Wingdings" w:hint="default"/>
      </w:rPr>
    </w:lvl>
    <w:lvl w:ilvl="6" w:tplc="21D2BF00">
      <w:start w:val="1"/>
      <w:numFmt w:val="bullet"/>
      <w:lvlText w:val=""/>
      <w:lvlJc w:val="left"/>
      <w:pPr>
        <w:ind w:left="5040" w:hanging="360"/>
      </w:pPr>
      <w:rPr>
        <w:rFonts w:ascii="Symbol" w:hAnsi="Symbol" w:hint="default"/>
      </w:rPr>
    </w:lvl>
    <w:lvl w:ilvl="7" w:tplc="D5187DB0">
      <w:start w:val="1"/>
      <w:numFmt w:val="bullet"/>
      <w:lvlText w:val="o"/>
      <w:lvlJc w:val="left"/>
      <w:pPr>
        <w:ind w:left="5760" w:hanging="360"/>
      </w:pPr>
      <w:rPr>
        <w:rFonts w:ascii="Courier New" w:hAnsi="Courier New" w:hint="default"/>
      </w:rPr>
    </w:lvl>
    <w:lvl w:ilvl="8" w:tplc="2AA08FEA">
      <w:start w:val="1"/>
      <w:numFmt w:val="bullet"/>
      <w:lvlText w:val=""/>
      <w:lvlJc w:val="left"/>
      <w:pPr>
        <w:ind w:left="6480" w:hanging="360"/>
      </w:pPr>
      <w:rPr>
        <w:rFonts w:ascii="Wingdings" w:hAnsi="Wingdings" w:hint="default"/>
      </w:rPr>
    </w:lvl>
  </w:abstractNum>
  <w:abstractNum w:abstractNumId="13" w15:restartNumberingAfterBreak="0">
    <w:nsid w:val="0F697B89"/>
    <w:multiLevelType w:val="hybridMultilevel"/>
    <w:tmpl w:val="ECB8DBCA"/>
    <w:lvl w:ilvl="0" w:tplc="5C7805A2">
      <w:start w:val="1"/>
      <w:numFmt w:val="bullet"/>
      <w:lvlText w:val=""/>
      <w:lvlJc w:val="left"/>
      <w:pPr>
        <w:ind w:left="720" w:hanging="360"/>
      </w:pPr>
      <w:rPr>
        <w:rFonts w:ascii="Symbol" w:hAnsi="Symbol" w:hint="default"/>
      </w:rPr>
    </w:lvl>
    <w:lvl w:ilvl="1" w:tplc="954E5D0E">
      <w:start w:val="1"/>
      <w:numFmt w:val="bullet"/>
      <w:lvlText w:val="o"/>
      <w:lvlJc w:val="left"/>
      <w:pPr>
        <w:ind w:left="1440" w:hanging="360"/>
      </w:pPr>
      <w:rPr>
        <w:rFonts w:ascii="Courier New" w:hAnsi="Courier New" w:hint="default"/>
      </w:rPr>
    </w:lvl>
    <w:lvl w:ilvl="2" w:tplc="421E019C">
      <w:start w:val="1"/>
      <w:numFmt w:val="bullet"/>
      <w:lvlText w:val="§"/>
      <w:lvlJc w:val="left"/>
      <w:pPr>
        <w:ind w:left="2160" w:hanging="360"/>
      </w:pPr>
      <w:rPr>
        <w:rFonts w:ascii="Wingdings" w:hAnsi="Wingdings" w:hint="default"/>
      </w:rPr>
    </w:lvl>
    <w:lvl w:ilvl="3" w:tplc="FA7E4308">
      <w:start w:val="1"/>
      <w:numFmt w:val="bullet"/>
      <w:lvlText w:val=""/>
      <w:lvlJc w:val="left"/>
      <w:pPr>
        <w:ind w:left="2880" w:hanging="360"/>
      </w:pPr>
      <w:rPr>
        <w:rFonts w:ascii="Symbol" w:hAnsi="Symbol" w:hint="default"/>
      </w:rPr>
    </w:lvl>
    <w:lvl w:ilvl="4" w:tplc="F9A25F80">
      <w:start w:val="1"/>
      <w:numFmt w:val="bullet"/>
      <w:lvlText w:val="o"/>
      <w:lvlJc w:val="left"/>
      <w:pPr>
        <w:ind w:left="3600" w:hanging="360"/>
      </w:pPr>
      <w:rPr>
        <w:rFonts w:ascii="Courier New" w:hAnsi="Courier New" w:hint="default"/>
      </w:rPr>
    </w:lvl>
    <w:lvl w:ilvl="5" w:tplc="4432C816">
      <w:start w:val="1"/>
      <w:numFmt w:val="bullet"/>
      <w:lvlText w:val=""/>
      <w:lvlJc w:val="left"/>
      <w:pPr>
        <w:ind w:left="4320" w:hanging="360"/>
      </w:pPr>
      <w:rPr>
        <w:rFonts w:ascii="Wingdings" w:hAnsi="Wingdings" w:hint="default"/>
      </w:rPr>
    </w:lvl>
    <w:lvl w:ilvl="6" w:tplc="9A286A7A">
      <w:start w:val="1"/>
      <w:numFmt w:val="bullet"/>
      <w:lvlText w:val=""/>
      <w:lvlJc w:val="left"/>
      <w:pPr>
        <w:ind w:left="5040" w:hanging="360"/>
      </w:pPr>
      <w:rPr>
        <w:rFonts w:ascii="Symbol" w:hAnsi="Symbol" w:hint="default"/>
      </w:rPr>
    </w:lvl>
    <w:lvl w:ilvl="7" w:tplc="330A7A8E">
      <w:start w:val="1"/>
      <w:numFmt w:val="bullet"/>
      <w:lvlText w:val="o"/>
      <w:lvlJc w:val="left"/>
      <w:pPr>
        <w:ind w:left="5760" w:hanging="360"/>
      </w:pPr>
      <w:rPr>
        <w:rFonts w:ascii="Courier New" w:hAnsi="Courier New" w:hint="default"/>
      </w:rPr>
    </w:lvl>
    <w:lvl w:ilvl="8" w:tplc="F5EC0DCC">
      <w:start w:val="1"/>
      <w:numFmt w:val="bullet"/>
      <w:lvlText w:val=""/>
      <w:lvlJc w:val="left"/>
      <w:pPr>
        <w:ind w:left="6480" w:hanging="360"/>
      </w:pPr>
      <w:rPr>
        <w:rFonts w:ascii="Wingdings" w:hAnsi="Wingdings" w:hint="default"/>
      </w:rPr>
    </w:lvl>
  </w:abstractNum>
  <w:abstractNum w:abstractNumId="14"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8E62785"/>
    <w:multiLevelType w:val="hybridMultilevel"/>
    <w:tmpl w:val="3DE6032A"/>
    <w:lvl w:ilvl="0" w:tplc="E2E029AE">
      <w:start w:val="1"/>
      <w:numFmt w:val="bullet"/>
      <w:lvlText w:val=""/>
      <w:lvlJc w:val="left"/>
      <w:pPr>
        <w:ind w:left="720" w:hanging="360"/>
      </w:pPr>
      <w:rPr>
        <w:rFonts w:ascii="Symbol" w:hAnsi="Symbol" w:hint="default"/>
      </w:rPr>
    </w:lvl>
    <w:lvl w:ilvl="1" w:tplc="806ADE9C">
      <w:start w:val="1"/>
      <w:numFmt w:val="bullet"/>
      <w:lvlText w:val="o"/>
      <w:lvlJc w:val="left"/>
      <w:pPr>
        <w:ind w:left="1440" w:hanging="360"/>
      </w:pPr>
      <w:rPr>
        <w:rFonts w:ascii="&quot;Courier New&quot;" w:hAnsi="&quot;Courier New&quot;" w:hint="default"/>
      </w:rPr>
    </w:lvl>
    <w:lvl w:ilvl="2" w:tplc="B3EE6552">
      <w:start w:val="1"/>
      <w:numFmt w:val="bullet"/>
      <w:lvlText w:val=""/>
      <w:lvlJc w:val="left"/>
      <w:pPr>
        <w:ind w:left="2160" w:hanging="360"/>
      </w:pPr>
      <w:rPr>
        <w:rFonts w:ascii="Wingdings" w:hAnsi="Wingdings" w:hint="default"/>
      </w:rPr>
    </w:lvl>
    <w:lvl w:ilvl="3" w:tplc="63087DCA">
      <w:start w:val="1"/>
      <w:numFmt w:val="bullet"/>
      <w:lvlText w:val=""/>
      <w:lvlJc w:val="left"/>
      <w:pPr>
        <w:ind w:left="2880" w:hanging="360"/>
      </w:pPr>
      <w:rPr>
        <w:rFonts w:ascii="Symbol" w:hAnsi="Symbol" w:hint="default"/>
      </w:rPr>
    </w:lvl>
    <w:lvl w:ilvl="4" w:tplc="4E58F4A0">
      <w:start w:val="1"/>
      <w:numFmt w:val="bullet"/>
      <w:lvlText w:val="o"/>
      <w:lvlJc w:val="left"/>
      <w:pPr>
        <w:ind w:left="3600" w:hanging="360"/>
      </w:pPr>
      <w:rPr>
        <w:rFonts w:ascii="Courier New" w:hAnsi="Courier New" w:hint="default"/>
      </w:rPr>
    </w:lvl>
    <w:lvl w:ilvl="5" w:tplc="58DEB7B4">
      <w:start w:val="1"/>
      <w:numFmt w:val="bullet"/>
      <w:lvlText w:val=""/>
      <w:lvlJc w:val="left"/>
      <w:pPr>
        <w:ind w:left="4320" w:hanging="360"/>
      </w:pPr>
      <w:rPr>
        <w:rFonts w:ascii="Wingdings" w:hAnsi="Wingdings" w:hint="default"/>
      </w:rPr>
    </w:lvl>
    <w:lvl w:ilvl="6" w:tplc="1CA8D4F0">
      <w:start w:val="1"/>
      <w:numFmt w:val="bullet"/>
      <w:lvlText w:val=""/>
      <w:lvlJc w:val="left"/>
      <w:pPr>
        <w:ind w:left="5040" w:hanging="360"/>
      </w:pPr>
      <w:rPr>
        <w:rFonts w:ascii="Symbol" w:hAnsi="Symbol" w:hint="default"/>
      </w:rPr>
    </w:lvl>
    <w:lvl w:ilvl="7" w:tplc="8D30EF58">
      <w:start w:val="1"/>
      <w:numFmt w:val="bullet"/>
      <w:lvlText w:val="o"/>
      <w:lvlJc w:val="left"/>
      <w:pPr>
        <w:ind w:left="5760" w:hanging="360"/>
      </w:pPr>
      <w:rPr>
        <w:rFonts w:ascii="Courier New" w:hAnsi="Courier New" w:hint="default"/>
      </w:rPr>
    </w:lvl>
    <w:lvl w:ilvl="8" w:tplc="C59EDB04">
      <w:start w:val="1"/>
      <w:numFmt w:val="bullet"/>
      <w:lvlText w:val=""/>
      <w:lvlJc w:val="left"/>
      <w:pPr>
        <w:ind w:left="6480" w:hanging="360"/>
      </w:pPr>
      <w:rPr>
        <w:rFonts w:ascii="Wingdings" w:hAnsi="Wingdings" w:hint="default"/>
      </w:rPr>
    </w:lvl>
  </w:abstractNum>
  <w:abstractNum w:abstractNumId="16"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8"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9" w15:restartNumberingAfterBreak="0">
    <w:nsid w:val="21D808C5"/>
    <w:multiLevelType w:val="hybridMultilevel"/>
    <w:tmpl w:val="847C23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F7E224E"/>
    <w:multiLevelType w:val="hybridMultilevel"/>
    <w:tmpl w:val="A8D80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B96C40"/>
    <w:multiLevelType w:val="hybridMultilevel"/>
    <w:tmpl w:val="58CE6C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389933A8"/>
    <w:multiLevelType w:val="hybridMultilevel"/>
    <w:tmpl w:val="ECCABEF6"/>
    <w:lvl w:ilvl="0" w:tplc="87147080">
      <w:start w:val="1"/>
      <w:numFmt w:val="bullet"/>
      <w:lvlText w:val=""/>
      <w:lvlJc w:val="left"/>
      <w:pPr>
        <w:ind w:left="720" w:hanging="360"/>
      </w:pPr>
      <w:rPr>
        <w:rFonts w:ascii="Symbol" w:hAnsi="Symbol" w:hint="default"/>
      </w:rPr>
    </w:lvl>
    <w:lvl w:ilvl="1" w:tplc="798A0808">
      <w:start w:val="1"/>
      <w:numFmt w:val="bullet"/>
      <w:lvlText w:val="o"/>
      <w:lvlJc w:val="left"/>
      <w:pPr>
        <w:ind w:left="1440" w:hanging="360"/>
      </w:pPr>
      <w:rPr>
        <w:rFonts w:ascii="Courier New" w:hAnsi="Courier New" w:hint="default"/>
      </w:rPr>
    </w:lvl>
    <w:lvl w:ilvl="2" w:tplc="99EECCAA">
      <w:start w:val="1"/>
      <w:numFmt w:val="bullet"/>
      <w:lvlText w:val="§"/>
      <w:lvlJc w:val="left"/>
      <w:pPr>
        <w:ind w:left="2160" w:hanging="360"/>
      </w:pPr>
      <w:rPr>
        <w:rFonts w:ascii="Wingdings" w:hAnsi="Wingdings" w:hint="default"/>
      </w:rPr>
    </w:lvl>
    <w:lvl w:ilvl="3" w:tplc="28EC6A48">
      <w:start w:val="1"/>
      <w:numFmt w:val="bullet"/>
      <w:lvlText w:val=""/>
      <w:lvlJc w:val="left"/>
      <w:pPr>
        <w:ind w:left="2880" w:hanging="360"/>
      </w:pPr>
      <w:rPr>
        <w:rFonts w:ascii="Symbol" w:hAnsi="Symbol" w:hint="default"/>
      </w:rPr>
    </w:lvl>
    <w:lvl w:ilvl="4" w:tplc="ABD4806E">
      <w:start w:val="1"/>
      <w:numFmt w:val="bullet"/>
      <w:lvlText w:val="o"/>
      <w:lvlJc w:val="left"/>
      <w:pPr>
        <w:ind w:left="3600" w:hanging="360"/>
      </w:pPr>
      <w:rPr>
        <w:rFonts w:ascii="Courier New" w:hAnsi="Courier New" w:hint="default"/>
      </w:rPr>
    </w:lvl>
    <w:lvl w:ilvl="5" w:tplc="6EAE780C">
      <w:start w:val="1"/>
      <w:numFmt w:val="bullet"/>
      <w:lvlText w:val=""/>
      <w:lvlJc w:val="left"/>
      <w:pPr>
        <w:ind w:left="4320" w:hanging="360"/>
      </w:pPr>
      <w:rPr>
        <w:rFonts w:ascii="Wingdings" w:hAnsi="Wingdings" w:hint="default"/>
      </w:rPr>
    </w:lvl>
    <w:lvl w:ilvl="6" w:tplc="C7A22B32">
      <w:start w:val="1"/>
      <w:numFmt w:val="bullet"/>
      <w:lvlText w:val=""/>
      <w:lvlJc w:val="left"/>
      <w:pPr>
        <w:ind w:left="5040" w:hanging="360"/>
      </w:pPr>
      <w:rPr>
        <w:rFonts w:ascii="Symbol" w:hAnsi="Symbol" w:hint="default"/>
      </w:rPr>
    </w:lvl>
    <w:lvl w:ilvl="7" w:tplc="87147A30">
      <w:start w:val="1"/>
      <w:numFmt w:val="bullet"/>
      <w:lvlText w:val="o"/>
      <w:lvlJc w:val="left"/>
      <w:pPr>
        <w:ind w:left="5760" w:hanging="360"/>
      </w:pPr>
      <w:rPr>
        <w:rFonts w:ascii="Courier New" w:hAnsi="Courier New" w:hint="default"/>
      </w:rPr>
    </w:lvl>
    <w:lvl w:ilvl="8" w:tplc="1A4AF638">
      <w:start w:val="1"/>
      <w:numFmt w:val="bullet"/>
      <w:lvlText w:val=""/>
      <w:lvlJc w:val="left"/>
      <w:pPr>
        <w:ind w:left="6480" w:hanging="360"/>
      </w:pPr>
      <w:rPr>
        <w:rFonts w:ascii="Wingdings" w:hAnsi="Wingdings" w:hint="default"/>
      </w:rPr>
    </w:lvl>
  </w:abstractNum>
  <w:abstractNum w:abstractNumId="24"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6" w15:restartNumberingAfterBreak="0">
    <w:nsid w:val="3D261227"/>
    <w:multiLevelType w:val="hybridMultilevel"/>
    <w:tmpl w:val="0F5A618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5C3D252"/>
    <w:multiLevelType w:val="hybridMultilevel"/>
    <w:tmpl w:val="DA92B6A0"/>
    <w:lvl w:ilvl="0" w:tplc="BF9C6A18">
      <w:start w:val="1"/>
      <w:numFmt w:val="bullet"/>
      <w:lvlText w:val="·"/>
      <w:lvlJc w:val="left"/>
      <w:pPr>
        <w:ind w:left="720" w:hanging="360"/>
      </w:pPr>
      <w:rPr>
        <w:rFonts w:ascii="Symbol" w:hAnsi="Symbol" w:hint="default"/>
      </w:rPr>
    </w:lvl>
    <w:lvl w:ilvl="1" w:tplc="87C06FC2">
      <w:start w:val="1"/>
      <w:numFmt w:val="bullet"/>
      <w:lvlText w:val="o"/>
      <w:lvlJc w:val="left"/>
      <w:pPr>
        <w:ind w:left="1440" w:hanging="360"/>
      </w:pPr>
      <w:rPr>
        <w:rFonts w:ascii="Courier New" w:hAnsi="Courier New" w:hint="default"/>
      </w:rPr>
    </w:lvl>
    <w:lvl w:ilvl="2" w:tplc="C4383A7E">
      <w:start w:val="1"/>
      <w:numFmt w:val="bullet"/>
      <w:lvlText w:val=""/>
      <w:lvlJc w:val="left"/>
      <w:pPr>
        <w:ind w:left="2160" w:hanging="360"/>
      </w:pPr>
      <w:rPr>
        <w:rFonts w:ascii="Wingdings" w:hAnsi="Wingdings" w:hint="default"/>
      </w:rPr>
    </w:lvl>
    <w:lvl w:ilvl="3" w:tplc="7AC69FA4">
      <w:start w:val="1"/>
      <w:numFmt w:val="bullet"/>
      <w:lvlText w:val=""/>
      <w:lvlJc w:val="left"/>
      <w:pPr>
        <w:ind w:left="2880" w:hanging="360"/>
      </w:pPr>
      <w:rPr>
        <w:rFonts w:ascii="Symbol" w:hAnsi="Symbol" w:hint="default"/>
      </w:rPr>
    </w:lvl>
    <w:lvl w:ilvl="4" w:tplc="C706CC38">
      <w:start w:val="1"/>
      <w:numFmt w:val="bullet"/>
      <w:lvlText w:val="o"/>
      <w:lvlJc w:val="left"/>
      <w:pPr>
        <w:ind w:left="3600" w:hanging="360"/>
      </w:pPr>
      <w:rPr>
        <w:rFonts w:ascii="Courier New" w:hAnsi="Courier New" w:hint="default"/>
      </w:rPr>
    </w:lvl>
    <w:lvl w:ilvl="5" w:tplc="31E45C10">
      <w:start w:val="1"/>
      <w:numFmt w:val="bullet"/>
      <w:lvlText w:val=""/>
      <w:lvlJc w:val="left"/>
      <w:pPr>
        <w:ind w:left="4320" w:hanging="360"/>
      </w:pPr>
      <w:rPr>
        <w:rFonts w:ascii="Wingdings" w:hAnsi="Wingdings" w:hint="default"/>
      </w:rPr>
    </w:lvl>
    <w:lvl w:ilvl="6" w:tplc="4AE467A8">
      <w:start w:val="1"/>
      <w:numFmt w:val="bullet"/>
      <w:lvlText w:val=""/>
      <w:lvlJc w:val="left"/>
      <w:pPr>
        <w:ind w:left="5040" w:hanging="360"/>
      </w:pPr>
      <w:rPr>
        <w:rFonts w:ascii="Symbol" w:hAnsi="Symbol" w:hint="default"/>
      </w:rPr>
    </w:lvl>
    <w:lvl w:ilvl="7" w:tplc="3412F61E">
      <w:start w:val="1"/>
      <w:numFmt w:val="bullet"/>
      <w:lvlText w:val="o"/>
      <w:lvlJc w:val="left"/>
      <w:pPr>
        <w:ind w:left="5760" w:hanging="360"/>
      </w:pPr>
      <w:rPr>
        <w:rFonts w:ascii="Courier New" w:hAnsi="Courier New" w:hint="default"/>
      </w:rPr>
    </w:lvl>
    <w:lvl w:ilvl="8" w:tplc="6AACDB22">
      <w:start w:val="1"/>
      <w:numFmt w:val="bullet"/>
      <w:lvlText w:val=""/>
      <w:lvlJc w:val="left"/>
      <w:pPr>
        <w:ind w:left="6480" w:hanging="360"/>
      </w:pPr>
      <w:rPr>
        <w:rFonts w:ascii="Wingdings" w:hAnsi="Wingdings" w:hint="default"/>
      </w:rPr>
    </w:lvl>
  </w:abstractNum>
  <w:abstractNum w:abstractNumId="28" w15:restartNumberingAfterBreak="0">
    <w:nsid w:val="4AA6C3B9"/>
    <w:multiLevelType w:val="hybridMultilevel"/>
    <w:tmpl w:val="C94C2752"/>
    <w:lvl w:ilvl="0" w:tplc="F1607476">
      <w:start w:val="1"/>
      <w:numFmt w:val="bullet"/>
      <w:lvlText w:val=""/>
      <w:lvlJc w:val="left"/>
      <w:pPr>
        <w:ind w:left="720" w:hanging="360"/>
      </w:pPr>
      <w:rPr>
        <w:rFonts w:ascii="Symbol" w:hAnsi="Symbol" w:hint="default"/>
      </w:rPr>
    </w:lvl>
    <w:lvl w:ilvl="1" w:tplc="6C2066A8">
      <w:start w:val="1"/>
      <w:numFmt w:val="bullet"/>
      <w:lvlText w:val="o"/>
      <w:lvlJc w:val="left"/>
      <w:pPr>
        <w:ind w:left="1440" w:hanging="360"/>
      </w:pPr>
      <w:rPr>
        <w:rFonts w:ascii="&quot;Courier New&quot;" w:hAnsi="&quot;Courier New&quot;" w:hint="default"/>
      </w:rPr>
    </w:lvl>
    <w:lvl w:ilvl="2" w:tplc="D96CA5E8">
      <w:start w:val="1"/>
      <w:numFmt w:val="bullet"/>
      <w:lvlText w:val=""/>
      <w:lvlJc w:val="left"/>
      <w:pPr>
        <w:ind w:left="2160" w:hanging="360"/>
      </w:pPr>
      <w:rPr>
        <w:rFonts w:ascii="Wingdings" w:hAnsi="Wingdings" w:hint="default"/>
      </w:rPr>
    </w:lvl>
    <w:lvl w:ilvl="3" w:tplc="688AF490">
      <w:start w:val="1"/>
      <w:numFmt w:val="bullet"/>
      <w:lvlText w:val=""/>
      <w:lvlJc w:val="left"/>
      <w:pPr>
        <w:ind w:left="2880" w:hanging="360"/>
      </w:pPr>
      <w:rPr>
        <w:rFonts w:ascii="Symbol" w:hAnsi="Symbol" w:hint="default"/>
      </w:rPr>
    </w:lvl>
    <w:lvl w:ilvl="4" w:tplc="BE405404">
      <w:start w:val="1"/>
      <w:numFmt w:val="bullet"/>
      <w:lvlText w:val="o"/>
      <w:lvlJc w:val="left"/>
      <w:pPr>
        <w:ind w:left="3600" w:hanging="360"/>
      </w:pPr>
      <w:rPr>
        <w:rFonts w:ascii="Courier New" w:hAnsi="Courier New" w:hint="default"/>
      </w:rPr>
    </w:lvl>
    <w:lvl w:ilvl="5" w:tplc="A2006AB8">
      <w:start w:val="1"/>
      <w:numFmt w:val="bullet"/>
      <w:lvlText w:val=""/>
      <w:lvlJc w:val="left"/>
      <w:pPr>
        <w:ind w:left="4320" w:hanging="360"/>
      </w:pPr>
      <w:rPr>
        <w:rFonts w:ascii="Wingdings" w:hAnsi="Wingdings" w:hint="default"/>
      </w:rPr>
    </w:lvl>
    <w:lvl w:ilvl="6" w:tplc="A9548B5E">
      <w:start w:val="1"/>
      <w:numFmt w:val="bullet"/>
      <w:lvlText w:val=""/>
      <w:lvlJc w:val="left"/>
      <w:pPr>
        <w:ind w:left="5040" w:hanging="360"/>
      </w:pPr>
      <w:rPr>
        <w:rFonts w:ascii="Symbol" w:hAnsi="Symbol" w:hint="default"/>
      </w:rPr>
    </w:lvl>
    <w:lvl w:ilvl="7" w:tplc="159ECDD0">
      <w:start w:val="1"/>
      <w:numFmt w:val="bullet"/>
      <w:lvlText w:val="o"/>
      <w:lvlJc w:val="left"/>
      <w:pPr>
        <w:ind w:left="5760" w:hanging="360"/>
      </w:pPr>
      <w:rPr>
        <w:rFonts w:ascii="Courier New" w:hAnsi="Courier New" w:hint="default"/>
      </w:rPr>
    </w:lvl>
    <w:lvl w:ilvl="8" w:tplc="2E389CA2">
      <w:start w:val="1"/>
      <w:numFmt w:val="bullet"/>
      <w:lvlText w:val=""/>
      <w:lvlJc w:val="left"/>
      <w:pPr>
        <w:ind w:left="6480" w:hanging="360"/>
      </w:pPr>
      <w:rPr>
        <w:rFonts w:ascii="Wingdings" w:hAnsi="Wingdings" w:hint="default"/>
      </w:rPr>
    </w:lvl>
  </w:abstractNum>
  <w:abstractNum w:abstractNumId="29" w15:restartNumberingAfterBreak="0">
    <w:nsid w:val="4BA1355A"/>
    <w:multiLevelType w:val="hybridMultilevel"/>
    <w:tmpl w:val="B2DE6AFE"/>
    <w:lvl w:ilvl="0" w:tplc="0809000B">
      <w:start w:val="1"/>
      <w:numFmt w:val="bullet"/>
      <w:lvlText w:val=""/>
      <w:lvlJc w:val="left"/>
      <w:pPr>
        <w:ind w:left="720" w:hanging="360"/>
      </w:pPr>
      <w:rPr>
        <w:rFonts w:ascii="Wingdings" w:hAnsi="Wingdings" w:hint="default"/>
      </w:rPr>
    </w:lvl>
    <w:lvl w:ilvl="1" w:tplc="128CCFB4">
      <w:start w:val="1"/>
      <w:numFmt w:val="bullet"/>
      <w:lvlText w:val=""/>
      <w:lvlJc w:val="left"/>
      <w:pPr>
        <w:ind w:left="928" w:hanging="360"/>
      </w:pPr>
      <w:rPr>
        <w:rFonts w:ascii="Wingdings" w:hAnsi="Wingdings" w:hint="default"/>
        <w:sz w:val="18"/>
        <w:szCs w:val="18"/>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1" w15:restartNumberingAfterBreak="0">
    <w:nsid w:val="57DF6ED3"/>
    <w:multiLevelType w:val="hybridMultilevel"/>
    <w:tmpl w:val="F7BEEB6A"/>
    <w:lvl w:ilvl="0" w:tplc="CC02DF84">
      <w:start w:val="1"/>
      <w:numFmt w:val="bullet"/>
      <w:lvlText w:val=""/>
      <w:lvlJc w:val="left"/>
      <w:pPr>
        <w:ind w:left="720" w:hanging="360"/>
      </w:pPr>
      <w:rPr>
        <w:rFonts w:ascii="Symbol" w:hAnsi="Symbol" w:hint="default"/>
      </w:rPr>
    </w:lvl>
    <w:lvl w:ilvl="1" w:tplc="85CED034">
      <w:start w:val="1"/>
      <w:numFmt w:val="bullet"/>
      <w:lvlText w:val="o"/>
      <w:lvlJc w:val="left"/>
      <w:pPr>
        <w:ind w:left="1440" w:hanging="360"/>
      </w:pPr>
      <w:rPr>
        <w:rFonts w:ascii="&quot;Courier New&quot;" w:hAnsi="&quot;Courier New&quot;" w:hint="default"/>
      </w:rPr>
    </w:lvl>
    <w:lvl w:ilvl="2" w:tplc="16225662">
      <w:start w:val="1"/>
      <w:numFmt w:val="bullet"/>
      <w:lvlText w:val=""/>
      <w:lvlJc w:val="left"/>
      <w:pPr>
        <w:ind w:left="2160" w:hanging="360"/>
      </w:pPr>
      <w:rPr>
        <w:rFonts w:ascii="Wingdings" w:hAnsi="Wingdings" w:hint="default"/>
      </w:rPr>
    </w:lvl>
    <w:lvl w:ilvl="3" w:tplc="78420FB8">
      <w:start w:val="1"/>
      <w:numFmt w:val="bullet"/>
      <w:lvlText w:val=""/>
      <w:lvlJc w:val="left"/>
      <w:pPr>
        <w:ind w:left="2880" w:hanging="360"/>
      </w:pPr>
      <w:rPr>
        <w:rFonts w:ascii="Symbol" w:hAnsi="Symbol" w:hint="default"/>
      </w:rPr>
    </w:lvl>
    <w:lvl w:ilvl="4" w:tplc="8398F200">
      <w:start w:val="1"/>
      <w:numFmt w:val="bullet"/>
      <w:lvlText w:val="o"/>
      <w:lvlJc w:val="left"/>
      <w:pPr>
        <w:ind w:left="3600" w:hanging="360"/>
      </w:pPr>
      <w:rPr>
        <w:rFonts w:ascii="Courier New" w:hAnsi="Courier New" w:hint="default"/>
      </w:rPr>
    </w:lvl>
    <w:lvl w:ilvl="5" w:tplc="6EEA97A2">
      <w:start w:val="1"/>
      <w:numFmt w:val="bullet"/>
      <w:lvlText w:val=""/>
      <w:lvlJc w:val="left"/>
      <w:pPr>
        <w:ind w:left="4320" w:hanging="360"/>
      </w:pPr>
      <w:rPr>
        <w:rFonts w:ascii="Wingdings" w:hAnsi="Wingdings" w:hint="default"/>
      </w:rPr>
    </w:lvl>
    <w:lvl w:ilvl="6" w:tplc="AD286120">
      <w:start w:val="1"/>
      <w:numFmt w:val="bullet"/>
      <w:lvlText w:val=""/>
      <w:lvlJc w:val="left"/>
      <w:pPr>
        <w:ind w:left="5040" w:hanging="360"/>
      </w:pPr>
      <w:rPr>
        <w:rFonts w:ascii="Symbol" w:hAnsi="Symbol" w:hint="default"/>
      </w:rPr>
    </w:lvl>
    <w:lvl w:ilvl="7" w:tplc="974E1A4C">
      <w:start w:val="1"/>
      <w:numFmt w:val="bullet"/>
      <w:lvlText w:val="o"/>
      <w:lvlJc w:val="left"/>
      <w:pPr>
        <w:ind w:left="5760" w:hanging="360"/>
      </w:pPr>
      <w:rPr>
        <w:rFonts w:ascii="Courier New" w:hAnsi="Courier New" w:hint="default"/>
      </w:rPr>
    </w:lvl>
    <w:lvl w:ilvl="8" w:tplc="1786E902">
      <w:start w:val="1"/>
      <w:numFmt w:val="bullet"/>
      <w:lvlText w:val=""/>
      <w:lvlJc w:val="left"/>
      <w:pPr>
        <w:ind w:left="6480" w:hanging="360"/>
      </w:pPr>
      <w:rPr>
        <w:rFonts w:ascii="Wingdings" w:hAnsi="Wingdings" w:hint="default"/>
      </w:rPr>
    </w:lvl>
  </w:abstractNum>
  <w:abstractNum w:abstractNumId="32" w15:restartNumberingAfterBreak="0">
    <w:nsid w:val="5B01B70A"/>
    <w:multiLevelType w:val="hybridMultilevel"/>
    <w:tmpl w:val="3DE27CD6"/>
    <w:lvl w:ilvl="0" w:tplc="8E2219C0">
      <w:start w:val="1"/>
      <w:numFmt w:val="bullet"/>
      <w:lvlText w:val=""/>
      <w:lvlJc w:val="left"/>
      <w:pPr>
        <w:ind w:left="720" w:hanging="360"/>
      </w:pPr>
      <w:rPr>
        <w:rFonts w:ascii="Symbol" w:hAnsi="Symbol" w:hint="default"/>
      </w:rPr>
    </w:lvl>
    <w:lvl w:ilvl="1" w:tplc="38322818">
      <w:start w:val="1"/>
      <w:numFmt w:val="bullet"/>
      <w:lvlText w:val="o"/>
      <w:lvlJc w:val="left"/>
      <w:pPr>
        <w:ind w:left="1440" w:hanging="360"/>
      </w:pPr>
      <w:rPr>
        <w:rFonts w:ascii="Courier New" w:hAnsi="Courier New" w:hint="default"/>
      </w:rPr>
    </w:lvl>
    <w:lvl w:ilvl="2" w:tplc="738AFF58">
      <w:start w:val="1"/>
      <w:numFmt w:val="bullet"/>
      <w:lvlText w:val="§"/>
      <w:lvlJc w:val="left"/>
      <w:pPr>
        <w:ind w:left="2160" w:hanging="360"/>
      </w:pPr>
      <w:rPr>
        <w:rFonts w:ascii="Wingdings" w:hAnsi="Wingdings" w:hint="default"/>
      </w:rPr>
    </w:lvl>
    <w:lvl w:ilvl="3" w:tplc="660A29D4">
      <w:start w:val="1"/>
      <w:numFmt w:val="bullet"/>
      <w:lvlText w:val=""/>
      <w:lvlJc w:val="left"/>
      <w:pPr>
        <w:ind w:left="2880" w:hanging="360"/>
      </w:pPr>
      <w:rPr>
        <w:rFonts w:ascii="Symbol" w:hAnsi="Symbol" w:hint="default"/>
      </w:rPr>
    </w:lvl>
    <w:lvl w:ilvl="4" w:tplc="2AB27B52">
      <w:start w:val="1"/>
      <w:numFmt w:val="bullet"/>
      <w:lvlText w:val="o"/>
      <w:lvlJc w:val="left"/>
      <w:pPr>
        <w:ind w:left="3600" w:hanging="360"/>
      </w:pPr>
      <w:rPr>
        <w:rFonts w:ascii="Courier New" w:hAnsi="Courier New" w:hint="default"/>
      </w:rPr>
    </w:lvl>
    <w:lvl w:ilvl="5" w:tplc="9D508EC2">
      <w:start w:val="1"/>
      <w:numFmt w:val="bullet"/>
      <w:lvlText w:val=""/>
      <w:lvlJc w:val="left"/>
      <w:pPr>
        <w:ind w:left="4320" w:hanging="360"/>
      </w:pPr>
      <w:rPr>
        <w:rFonts w:ascii="Wingdings" w:hAnsi="Wingdings" w:hint="default"/>
      </w:rPr>
    </w:lvl>
    <w:lvl w:ilvl="6" w:tplc="4AE6D8CE">
      <w:start w:val="1"/>
      <w:numFmt w:val="bullet"/>
      <w:lvlText w:val=""/>
      <w:lvlJc w:val="left"/>
      <w:pPr>
        <w:ind w:left="5040" w:hanging="360"/>
      </w:pPr>
      <w:rPr>
        <w:rFonts w:ascii="Symbol" w:hAnsi="Symbol" w:hint="default"/>
      </w:rPr>
    </w:lvl>
    <w:lvl w:ilvl="7" w:tplc="0CD6EFE8">
      <w:start w:val="1"/>
      <w:numFmt w:val="bullet"/>
      <w:lvlText w:val="o"/>
      <w:lvlJc w:val="left"/>
      <w:pPr>
        <w:ind w:left="5760" w:hanging="360"/>
      </w:pPr>
      <w:rPr>
        <w:rFonts w:ascii="Courier New" w:hAnsi="Courier New" w:hint="default"/>
      </w:rPr>
    </w:lvl>
    <w:lvl w:ilvl="8" w:tplc="1AAA7502">
      <w:start w:val="1"/>
      <w:numFmt w:val="bullet"/>
      <w:lvlText w:val=""/>
      <w:lvlJc w:val="left"/>
      <w:pPr>
        <w:ind w:left="6480" w:hanging="360"/>
      </w:pPr>
      <w:rPr>
        <w:rFonts w:ascii="Wingdings" w:hAnsi="Wingdings" w:hint="default"/>
      </w:rPr>
    </w:lvl>
  </w:abstractNum>
  <w:abstractNum w:abstractNumId="33" w15:restartNumberingAfterBreak="0">
    <w:nsid w:val="5FE7A4CB"/>
    <w:multiLevelType w:val="hybridMultilevel"/>
    <w:tmpl w:val="90E632A0"/>
    <w:lvl w:ilvl="0" w:tplc="870C7582">
      <w:start w:val="1"/>
      <w:numFmt w:val="bullet"/>
      <w:lvlText w:val="·"/>
      <w:lvlJc w:val="left"/>
      <w:pPr>
        <w:ind w:left="720" w:hanging="360"/>
      </w:pPr>
      <w:rPr>
        <w:rFonts w:ascii="Symbol" w:hAnsi="Symbol" w:hint="default"/>
      </w:rPr>
    </w:lvl>
    <w:lvl w:ilvl="1" w:tplc="74765B04">
      <w:start w:val="1"/>
      <w:numFmt w:val="bullet"/>
      <w:lvlText w:val="o"/>
      <w:lvlJc w:val="left"/>
      <w:pPr>
        <w:ind w:left="1440" w:hanging="360"/>
      </w:pPr>
      <w:rPr>
        <w:rFonts w:ascii="Courier New" w:hAnsi="Courier New" w:hint="default"/>
      </w:rPr>
    </w:lvl>
    <w:lvl w:ilvl="2" w:tplc="0BF4FA92">
      <w:start w:val="1"/>
      <w:numFmt w:val="bullet"/>
      <w:lvlText w:val=""/>
      <w:lvlJc w:val="left"/>
      <w:pPr>
        <w:ind w:left="2160" w:hanging="360"/>
      </w:pPr>
      <w:rPr>
        <w:rFonts w:ascii="Wingdings" w:hAnsi="Wingdings" w:hint="default"/>
      </w:rPr>
    </w:lvl>
    <w:lvl w:ilvl="3" w:tplc="728248C6">
      <w:start w:val="1"/>
      <w:numFmt w:val="bullet"/>
      <w:lvlText w:val=""/>
      <w:lvlJc w:val="left"/>
      <w:pPr>
        <w:ind w:left="2880" w:hanging="360"/>
      </w:pPr>
      <w:rPr>
        <w:rFonts w:ascii="Symbol" w:hAnsi="Symbol" w:hint="default"/>
      </w:rPr>
    </w:lvl>
    <w:lvl w:ilvl="4" w:tplc="2044535C">
      <w:start w:val="1"/>
      <w:numFmt w:val="bullet"/>
      <w:lvlText w:val="o"/>
      <w:lvlJc w:val="left"/>
      <w:pPr>
        <w:ind w:left="3600" w:hanging="360"/>
      </w:pPr>
      <w:rPr>
        <w:rFonts w:ascii="Courier New" w:hAnsi="Courier New" w:hint="default"/>
      </w:rPr>
    </w:lvl>
    <w:lvl w:ilvl="5" w:tplc="401262F2">
      <w:start w:val="1"/>
      <w:numFmt w:val="bullet"/>
      <w:lvlText w:val=""/>
      <w:lvlJc w:val="left"/>
      <w:pPr>
        <w:ind w:left="4320" w:hanging="360"/>
      </w:pPr>
      <w:rPr>
        <w:rFonts w:ascii="Wingdings" w:hAnsi="Wingdings" w:hint="default"/>
      </w:rPr>
    </w:lvl>
    <w:lvl w:ilvl="6" w:tplc="4788A3C8">
      <w:start w:val="1"/>
      <w:numFmt w:val="bullet"/>
      <w:lvlText w:val=""/>
      <w:lvlJc w:val="left"/>
      <w:pPr>
        <w:ind w:left="5040" w:hanging="360"/>
      </w:pPr>
      <w:rPr>
        <w:rFonts w:ascii="Symbol" w:hAnsi="Symbol" w:hint="default"/>
      </w:rPr>
    </w:lvl>
    <w:lvl w:ilvl="7" w:tplc="B6CA00FC">
      <w:start w:val="1"/>
      <w:numFmt w:val="bullet"/>
      <w:lvlText w:val="o"/>
      <w:lvlJc w:val="left"/>
      <w:pPr>
        <w:ind w:left="5760" w:hanging="360"/>
      </w:pPr>
      <w:rPr>
        <w:rFonts w:ascii="Courier New" w:hAnsi="Courier New" w:hint="default"/>
      </w:rPr>
    </w:lvl>
    <w:lvl w:ilvl="8" w:tplc="041860E2">
      <w:start w:val="1"/>
      <w:numFmt w:val="bullet"/>
      <w:lvlText w:val=""/>
      <w:lvlJc w:val="left"/>
      <w:pPr>
        <w:ind w:left="6480" w:hanging="360"/>
      </w:pPr>
      <w:rPr>
        <w:rFonts w:ascii="Wingdings" w:hAnsi="Wingdings" w:hint="default"/>
      </w:rPr>
    </w:lvl>
  </w:abstractNum>
  <w:abstractNum w:abstractNumId="34" w15:restartNumberingAfterBreak="0">
    <w:nsid w:val="67642D06"/>
    <w:multiLevelType w:val="hybridMultilevel"/>
    <w:tmpl w:val="F51E302A"/>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ACB44C2"/>
    <w:multiLevelType w:val="hybridMultilevel"/>
    <w:tmpl w:val="F4086B9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E7800D"/>
    <w:multiLevelType w:val="hybridMultilevel"/>
    <w:tmpl w:val="5AE0CECA"/>
    <w:lvl w:ilvl="0" w:tplc="A17CB6F2">
      <w:start w:val="1"/>
      <w:numFmt w:val="bullet"/>
      <w:lvlText w:val="·"/>
      <w:lvlJc w:val="left"/>
      <w:pPr>
        <w:ind w:left="720" w:hanging="360"/>
      </w:pPr>
      <w:rPr>
        <w:rFonts w:ascii="Symbol" w:hAnsi="Symbol" w:hint="default"/>
      </w:rPr>
    </w:lvl>
    <w:lvl w:ilvl="1" w:tplc="E8D24188">
      <w:start w:val="1"/>
      <w:numFmt w:val="bullet"/>
      <w:lvlText w:val="Ø"/>
      <w:lvlJc w:val="left"/>
      <w:pPr>
        <w:ind w:left="1440" w:hanging="360"/>
      </w:pPr>
      <w:rPr>
        <w:rFonts w:ascii="Wingdings" w:hAnsi="Wingdings" w:hint="default"/>
      </w:rPr>
    </w:lvl>
    <w:lvl w:ilvl="2" w:tplc="74066B58">
      <w:start w:val="1"/>
      <w:numFmt w:val="bullet"/>
      <w:lvlText w:val=""/>
      <w:lvlJc w:val="left"/>
      <w:pPr>
        <w:ind w:left="2160" w:hanging="360"/>
      </w:pPr>
      <w:rPr>
        <w:rFonts w:ascii="Wingdings" w:hAnsi="Wingdings" w:hint="default"/>
      </w:rPr>
    </w:lvl>
    <w:lvl w:ilvl="3" w:tplc="829C03F8">
      <w:start w:val="1"/>
      <w:numFmt w:val="bullet"/>
      <w:lvlText w:val=""/>
      <w:lvlJc w:val="left"/>
      <w:pPr>
        <w:ind w:left="2880" w:hanging="360"/>
      </w:pPr>
      <w:rPr>
        <w:rFonts w:ascii="Symbol" w:hAnsi="Symbol" w:hint="default"/>
      </w:rPr>
    </w:lvl>
    <w:lvl w:ilvl="4" w:tplc="7ABAB166">
      <w:start w:val="1"/>
      <w:numFmt w:val="bullet"/>
      <w:lvlText w:val="o"/>
      <w:lvlJc w:val="left"/>
      <w:pPr>
        <w:ind w:left="3600" w:hanging="360"/>
      </w:pPr>
      <w:rPr>
        <w:rFonts w:ascii="Courier New" w:hAnsi="Courier New" w:hint="default"/>
      </w:rPr>
    </w:lvl>
    <w:lvl w:ilvl="5" w:tplc="09DEF71C">
      <w:start w:val="1"/>
      <w:numFmt w:val="bullet"/>
      <w:lvlText w:val=""/>
      <w:lvlJc w:val="left"/>
      <w:pPr>
        <w:ind w:left="4320" w:hanging="360"/>
      </w:pPr>
      <w:rPr>
        <w:rFonts w:ascii="Wingdings" w:hAnsi="Wingdings" w:hint="default"/>
      </w:rPr>
    </w:lvl>
    <w:lvl w:ilvl="6" w:tplc="78140AEA">
      <w:start w:val="1"/>
      <w:numFmt w:val="bullet"/>
      <w:lvlText w:val=""/>
      <w:lvlJc w:val="left"/>
      <w:pPr>
        <w:ind w:left="5040" w:hanging="360"/>
      </w:pPr>
      <w:rPr>
        <w:rFonts w:ascii="Symbol" w:hAnsi="Symbol" w:hint="default"/>
      </w:rPr>
    </w:lvl>
    <w:lvl w:ilvl="7" w:tplc="1CDEF7DC">
      <w:start w:val="1"/>
      <w:numFmt w:val="bullet"/>
      <w:lvlText w:val="o"/>
      <w:lvlJc w:val="left"/>
      <w:pPr>
        <w:ind w:left="5760" w:hanging="360"/>
      </w:pPr>
      <w:rPr>
        <w:rFonts w:ascii="Courier New" w:hAnsi="Courier New" w:hint="default"/>
      </w:rPr>
    </w:lvl>
    <w:lvl w:ilvl="8" w:tplc="6AFE210A">
      <w:start w:val="1"/>
      <w:numFmt w:val="bullet"/>
      <w:lvlText w:val=""/>
      <w:lvlJc w:val="left"/>
      <w:pPr>
        <w:ind w:left="6480" w:hanging="360"/>
      </w:pPr>
      <w:rPr>
        <w:rFonts w:ascii="Wingdings" w:hAnsi="Wingdings" w:hint="default"/>
      </w:rPr>
    </w:lvl>
  </w:abstractNum>
  <w:abstractNum w:abstractNumId="37" w15:restartNumberingAfterBreak="0">
    <w:nsid w:val="72E05094"/>
    <w:multiLevelType w:val="hybridMultilevel"/>
    <w:tmpl w:val="BE36B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9" w15:restartNumberingAfterBreak="0">
    <w:nsid w:val="785DAA61"/>
    <w:multiLevelType w:val="hybridMultilevel"/>
    <w:tmpl w:val="54D00A52"/>
    <w:lvl w:ilvl="0" w:tplc="58AC5548">
      <w:start w:val="1"/>
      <w:numFmt w:val="bullet"/>
      <w:lvlText w:val="·"/>
      <w:lvlJc w:val="left"/>
      <w:pPr>
        <w:ind w:left="720" w:hanging="360"/>
      </w:pPr>
      <w:rPr>
        <w:rFonts w:ascii="Symbol" w:hAnsi="Symbol" w:hint="default"/>
      </w:rPr>
    </w:lvl>
    <w:lvl w:ilvl="1" w:tplc="11DA5178">
      <w:start w:val="1"/>
      <w:numFmt w:val="bullet"/>
      <w:lvlText w:val="o"/>
      <w:lvlJc w:val="left"/>
      <w:pPr>
        <w:ind w:left="1440" w:hanging="360"/>
      </w:pPr>
      <w:rPr>
        <w:rFonts w:ascii="Courier New" w:hAnsi="Courier New" w:hint="default"/>
      </w:rPr>
    </w:lvl>
    <w:lvl w:ilvl="2" w:tplc="EE281B38">
      <w:start w:val="1"/>
      <w:numFmt w:val="bullet"/>
      <w:lvlText w:val=""/>
      <w:lvlJc w:val="left"/>
      <w:pPr>
        <w:ind w:left="2160" w:hanging="360"/>
      </w:pPr>
      <w:rPr>
        <w:rFonts w:ascii="Wingdings" w:hAnsi="Wingdings" w:hint="default"/>
      </w:rPr>
    </w:lvl>
    <w:lvl w:ilvl="3" w:tplc="84D0B01A">
      <w:start w:val="1"/>
      <w:numFmt w:val="bullet"/>
      <w:lvlText w:val=""/>
      <w:lvlJc w:val="left"/>
      <w:pPr>
        <w:ind w:left="2880" w:hanging="360"/>
      </w:pPr>
      <w:rPr>
        <w:rFonts w:ascii="Symbol" w:hAnsi="Symbol" w:hint="default"/>
      </w:rPr>
    </w:lvl>
    <w:lvl w:ilvl="4" w:tplc="783CFF60">
      <w:start w:val="1"/>
      <w:numFmt w:val="bullet"/>
      <w:lvlText w:val="o"/>
      <w:lvlJc w:val="left"/>
      <w:pPr>
        <w:ind w:left="3600" w:hanging="360"/>
      </w:pPr>
      <w:rPr>
        <w:rFonts w:ascii="Courier New" w:hAnsi="Courier New" w:hint="default"/>
      </w:rPr>
    </w:lvl>
    <w:lvl w:ilvl="5" w:tplc="94CE44D4">
      <w:start w:val="1"/>
      <w:numFmt w:val="bullet"/>
      <w:lvlText w:val=""/>
      <w:lvlJc w:val="left"/>
      <w:pPr>
        <w:ind w:left="4320" w:hanging="360"/>
      </w:pPr>
      <w:rPr>
        <w:rFonts w:ascii="Wingdings" w:hAnsi="Wingdings" w:hint="default"/>
      </w:rPr>
    </w:lvl>
    <w:lvl w:ilvl="6" w:tplc="04FCA244">
      <w:start w:val="1"/>
      <w:numFmt w:val="bullet"/>
      <w:lvlText w:val=""/>
      <w:lvlJc w:val="left"/>
      <w:pPr>
        <w:ind w:left="5040" w:hanging="360"/>
      </w:pPr>
      <w:rPr>
        <w:rFonts w:ascii="Symbol" w:hAnsi="Symbol" w:hint="default"/>
      </w:rPr>
    </w:lvl>
    <w:lvl w:ilvl="7" w:tplc="71E008AE">
      <w:start w:val="1"/>
      <w:numFmt w:val="bullet"/>
      <w:lvlText w:val="o"/>
      <w:lvlJc w:val="left"/>
      <w:pPr>
        <w:ind w:left="5760" w:hanging="360"/>
      </w:pPr>
      <w:rPr>
        <w:rFonts w:ascii="Courier New" w:hAnsi="Courier New" w:hint="default"/>
      </w:rPr>
    </w:lvl>
    <w:lvl w:ilvl="8" w:tplc="7868B37E">
      <w:start w:val="1"/>
      <w:numFmt w:val="bullet"/>
      <w:lvlText w:val=""/>
      <w:lvlJc w:val="left"/>
      <w:pPr>
        <w:ind w:left="6480" w:hanging="360"/>
      </w:pPr>
      <w:rPr>
        <w:rFonts w:ascii="Wingdings" w:hAnsi="Wingdings" w:hint="default"/>
      </w:rPr>
    </w:lvl>
  </w:abstractNum>
  <w:abstractNum w:abstractNumId="40" w15:restartNumberingAfterBreak="0">
    <w:nsid w:val="79504019"/>
    <w:multiLevelType w:val="hybridMultilevel"/>
    <w:tmpl w:val="96884D38"/>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A47FCB"/>
    <w:multiLevelType w:val="hybridMultilevel"/>
    <w:tmpl w:val="EA7E7040"/>
    <w:lvl w:ilvl="0" w:tplc="C524971C">
      <w:start w:val="1"/>
      <w:numFmt w:val="bullet"/>
      <w:lvlText w:val=""/>
      <w:lvlJc w:val="left"/>
      <w:pPr>
        <w:ind w:left="720" w:hanging="360"/>
      </w:pPr>
      <w:rPr>
        <w:rFonts w:ascii="Symbol" w:hAnsi="Symbol" w:hint="default"/>
      </w:rPr>
    </w:lvl>
    <w:lvl w:ilvl="1" w:tplc="B922EDFA">
      <w:start w:val="1"/>
      <w:numFmt w:val="bullet"/>
      <w:lvlText w:val="o"/>
      <w:lvlJc w:val="left"/>
      <w:pPr>
        <w:ind w:left="1440" w:hanging="360"/>
      </w:pPr>
      <w:rPr>
        <w:rFonts w:ascii="Courier New" w:hAnsi="Courier New" w:hint="default"/>
      </w:rPr>
    </w:lvl>
    <w:lvl w:ilvl="2" w:tplc="1A66225C">
      <w:start w:val="1"/>
      <w:numFmt w:val="bullet"/>
      <w:lvlText w:val="§"/>
      <w:lvlJc w:val="left"/>
      <w:pPr>
        <w:ind w:left="2160" w:hanging="360"/>
      </w:pPr>
      <w:rPr>
        <w:rFonts w:ascii="Wingdings" w:hAnsi="Wingdings" w:hint="default"/>
      </w:rPr>
    </w:lvl>
    <w:lvl w:ilvl="3" w:tplc="71FC6616">
      <w:start w:val="1"/>
      <w:numFmt w:val="bullet"/>
      <w:lvlText w:val=""/>
      <w:lvlJc w:val="left"/>
      <w:pPr>
        <w:ind w:left="2880" w:hanging="360"/>
      </w:pPr>
      <w:rPr>
        <w:rFonts w:ascii="Symbol" w:hAnsi="Symbol" w:hint="default"/>
      </w:rPr>
    </w:lvl>
    <w:lvl w:ilvl="4" w:tplc="B66A95E2">
      <w:start w:val="1"/>
      <w:numFmt w:val="bullet"/>
      <w:lvlText w:val="o"/>
      <w:lvlJc w:val="left"/>
      <w:pPr>
        <w:ind w:left="3600" w:hanging="360"/>
      </w:pPr>
      <w:rPr>
        <w:rFonts w:ascii="Courier New" w:hAnsi="Courier New" w:hint="default"/>
      </w:rPr>
    </w:lvl>
    <w:lvl w:ilvl="5" w:tplc="9BD0ED64">
      <w:start w:val="1"/>
      <w:numFmt w:val="bullet"/>
      <w:lvlText w:val=""/>
      <w:lvlJc w:val="left"/>
      <w:pPr>
        <w:ind w:left="4320" w:hanging="360"/>
      </w:pPr>
      <w:rPr>
        <w:rFonts w:ascii="Wingdings" w:hAnsi="Wingdings" w:hint="default"/>
      </w:rPr>
    </w:lvl>
    <w:lvl w:ilvl="6" w:tplc="C9F2E6F8">
      <w:start w:val="1"/>
      <w:numFmt w:val="bullet"/>
      <w:lvlText w:val=""/>
      <w:lvlJc w:val="left"/>
      <w:pPr>
        <w:ind w:left="5040" w:hanging="360"/>
      </w:pPr>
      <w:rPr>
        <w:rFonts w:ascii="Symbol" w:hAnsi="Symbol" w:hint="default"/>
      </w:rPr>
    </w:lvl>
    <w:lvl w:ilvl="7" w:tplc="7E82B29C">
      <w:start w:val="1"/>
      <w:numFmt w:val="bullet"/>
      <w:lvlText w:val="o"/>
      <w:lvlJc w:val="left"/>
      <w:pPr>
        <w:ind w:left="5760" w:hanging="360"/>
      </w:pPr>
      <w:rPr>
        <w:rFonts w:ascii="Courier New" w:hAnsi="Courier New" w:hint="default"/>
      </w:rPr>
    </w:lvl>
    <w:lvl w:ilvl="8" w:tplc="7FA0BA84">
      <w:start w:val="1"/>
      <w:numFmt w:val="bullet"/>
      <w:lvlText w:val=""/>
      <w:lvlJc w:val="left"/>
      <w:pPr>
        <w:ind w:left="6480" w:hanging="360"/>
      </w:pPr>
      <w:rPr>
        <w:rFonts w:ascii="Wingdings" w:hAnsi="Wingdings" w:hint="default"/>
      </w:rPr>
    </w:lvl>
  </w:abstractNum>
  <w:abstractNum w:abstractNumId="42" w15:restartNumberingAfterBreak="0">
    <w:nsid w:val="7ADBCA28"/>
    <w:multiLevelType w:val="hybridMultilevel"/>
    <w:tmpl w:val="4746B458"/>
    <w:lvl w:ilvl="0" w:tplc="487C3560">
      <w:start w:val="1"/>
      <w:numFmt w:val="bullet"/>
      <w:lvlText w:val="·"/>
      <w:lvlJc w:val="left"/>
      <w:pPr>
        <w:ind w:left="720" w:hanging="360"/>
      </w:pPr>
      <w:rPr>
        <w:rFonts w:ascii="Symbol" w:hAnsi="Symbol" w:hint="default"/>
      </w:rPr>
    </w:lvl>
    <w:lvl w:ilvl="1" w:tplc="3390917C">
      <w:start w:val="1"/>
      <w:numFmt w:val="bullet"/>
      <w:lvlText w:val="o"/>
      <w:lvlJc w:val="left"/>
      <w:pPr>
        <w:ind w:left="1440" w:hanging="360"/>
      </w:pPr>
      <w:rPr>
        <w:rFonts w:ascii="Courier New" w:hAnsi="Courier New" w:hint="default"/>
      </w:rPr>
    </w:lvl>
    <w:lvl w:ilvl="2" w:tplc="DC80D460">
      <w:start w:val="1"/>
      <w:numFmt w:val="bullet"/>
      <w:lvlText w:val=""/>
      <w:lvlJc w:val="left"/>
      <w:pPr>
        <w:ind w:left="2160" w:hanging="360"/>
      </w:pPr>
      <w:rPr>
        <w:rFonts w:ascii="Wingdings" w:hAnsi="Wingdings" w:hint="default"/>
      </w:rPr>
    </w:lvl>
    <w:lvl w:ilvl="3" w:tplc="F2681BC8">
      <w:start w:val="1"/>
      <w:numFmt w:val="bullet"/>
      <w:lvlText w:val=""/>
      <w:lvlJc w:val="left"/>
      <w:pPr>
        <w:ind w:left="2880" w:hanging="360"/>
      </w:pPr>
      <w:rPr>
        <w:rFonts w:ascii="Symbol" w:hAnsi="Symbol" w:hint="default"/>
      </w:rPr>
    </w:lvl>
    <w:lvl w:ilvl="4" w:tplc="4F363A30">
      <w:start w:val="1"/>
      <w:numFmt w:val="bullet"/>
      <w:lvlText w:val="o"/>
      <w:lvlJc w:val="left"/>
      <w:pPr>
        <w:ind w:left="3600" w:hanging="360"/>
      </w:pPr>
      <w:rPr>
        <w:rFonts w:ascii="Courier New" w:hAnsi="Courier New" w:hint="default"/>
      </w:rPr>
    </w:lvl>
    <w:lvl w:ilvl="5" w:tplc="CD605958">
      <w:start w:val="1"/>
      <w:numFmt w:val="bullet"/>
      <w:lvlText w:val=""/>
      <w:lvlJc w:val="left"/>
      <w:pPr>
        <w:ind w:left="4320" w:hanging="360"/>
      </w:pPr>
      <w:rPr>
        <w:rFonts w:ascii="Wingdings" w:hAnsi="Wingdings" w:hint="default"/>
      </w:rPr>
    </w:lvl>
    <w:lvl w:ilvl="6" w:tplc="0F962CC0">
      <w:start w:val="1"/>
      <w:numFmt w:val="bullet"/>
      <w:lvlText w:val=""/>
      <w:lvlJc w:val="left"/>
      <w:pPr>
        <w:ind w:left="5040" w:hanging="360"/>
      </w:pPr>
      <w:rPr>
        <w:rFonts w:ascii="Symbol" w:hAnsi="Symbol" w:hint="default"/>
      </w:rPr>
    </w:lvl>
    <w:lvl w:ilvl="7" w:tplc="4B6E3D1A">
      <w:start w:val="1"/>
      <w:numFmt w:val="bullet"/>
      <w:lvlText w:val="o"/>
      <w:lvlJc w:val="left"/>
      <w:pPr>
        <w:ind w:left="5760" w:hanging="360"/>
      </w:pPr>
      <w:rPr>
        <w:rFonts w:ascii="Courier New" w:hAnsi="Courier New" w:hint="default"/>
      </w:rPr>
    </w:lvl>
    <w:lvl w:ilvl="8" w:tplc="6768643C">
      <w:start w:val="1"/>
      <w:numFmt w:val="bullet"/>
      <w:lvlText w:val=""/>
      <w:lvlJc w:val="left"/>
      <w:pPr>
        <w:ind w:left="6480" w:hanging="360"/>
      </w:pPr>
      <w:rPr>
        <w:rFonts w:ascii="Wingdings" w:hAnsi="Wingdings" w:hint="default"/>
      </w:rPr>
    </w:lvl>
  </w:abstractNum>
  <w:abstractNum w:abstractNumId="43" w15:restartNumberingAfterBreak="0">
    <w:nsid w:val="7B8205E3"/>
    <w:multiLevelType w:val="hybridMultilevel"/>
    <w:tmpl w:val="D02CC494"/>
    <w:lvl w:ilvl="0" w:tplc="1C88F6F8">
      <w:start w:val="1"/>
      <w:numFmt w:val="bullet"/>
      <w:lvlText w:val="Ø"/>
      <w:lvlJc w:val="left"/>
      <w:pPr>
        <w:ind w:left="720" w:hanging="360"/>
      </w:pPr>
      <w:rPr>
        <w:rFonts w:ascii="Wingdings" w:hAnsi="Wingdings" w:hint="default"/>
      </w:rPr>
    </w:lvl>
    <w:lvl w:ilvl="1" w:tplc="4A7CCFBA">
      <w:start w:val="1"/>
      <w:numFmt w:val="bullet"/>
      <w:lvlText w:val="o"/>
      <w:lvlJc w:val="left"/>
      <w:pPr>
        <w:ind w:left="1440" w:hanging="360"/>
      </w:pPr>
      <w:rPr>
        <w:rFonts w:ascii="Courier New" w:hAnsi="Courier New" w:hint="default"/>
      </w:rPr>
    </w:lvl>
    <w:lvl w:ilvl="2" w:tplc="B31A5946">
      <w:start w:val="1"/>
      <w:numFmt w:val="bullet"/>
      <w:lvlText w:val=""/>
      <w:lvlJc w:val="left"/>
      <w:pPr>
        <w:ind w:left="2160" w:hanging="360"/>
      </w:pPr>
      <w:rPr>
        <w:rFonts w:ascii="Wingdings" w:hAnsi="Wingdings" w:hint="default"/>
      </w:rPr>
    </w:lvl>
    <w:lvl w:ilvl="3" w:tplc="309E8298">
      <w:start w:val="1"/>
      <w:numFmt w:val="bullet"/>
      <w:lvlText w:val=""/>
      <w:lvlJc w:val="left"/>
      <w:pPr>
        <w:ind w:left="2880" w:hanging="360"/>
      </w:pPr>
      <w:rPr>
        <w:rFonts w:ascii="Symbol" w:hAnsi="Symbol" w:hint="default"/>
      </w:rPr>
    </w:lvl>
    <w:lvl w:ilvl="4" w:tplc="65140F50">
      <w:start w:val="1"/>
      <w:numFmt w:val="bullet"/>
      <w:lvlText w:val="o"/>
      <w:lvlJc w:val="left"/>
      <w:pPr>
        <w:ind w:left="3600" w:hanging="360"/>
      </w:pPr>
      <w:rPr>
        <w:rFonts w:ascii="Courier New" w:hAnsi="Courier New" w:hint="default"/>
      </w:rPr>
    </w:lvl>
    <w:lvl w:ilvl="5" w:tplc="C5C8096A">
      <w:start w:val="1"/>
      <w:numFmt w:val="bullet"/>
      <w:lvlText w:val=""/>
      <w:lvlJc w:val="left"/>
      <w:pPr>
        <w:ind w:left="4320" w:hanging="360"/>
      </w:pPr>
      <w:rPr>
        <w:rFonts w:ascii="Wingdings" w:hAnsi="Wingdings" w:hint="default"/>
      </w:rPr>
    </w:lvl>
    <w:lvl w:ilvl="6" w:tplc="8244E258">
      <w:start w:val="1"/>
      <w:numFmt w:val="bullet"/>
      <w:lvlText w:val=""/>
      <w:lvlJc w:val="left"/>
      <w:pPr>
        <w:ind w:left="5040" w:hanging="360"/>
      </w:pPr>
      <w:rPr>
        <w:rFonts w:ascii="Symbol" w:hAnsi="Symbol" w:hint="default"/>
      </w:rPr>
    </w:lvl>
    <w:lvl w:ilvl="7" w:tplc="D7C8D128">
      <w:start w:val="1"/>
      <w:numFmt w:val="bullet"/>
      <w:lvlText w:val="o"/>
      <w:lvlJc w:val="left"/>
      <w:pPr>
        <w:ind w:left="5760" w:hanging="360"/>
      </w:pPr>
      <w:rPr>
        <w:rFonts w:ascii="Courier New" w:hAnsi="Courier New" w:hint="default"/>
      </w:rPr>
    </w:lvl>
    <w:lvl w:ilvl="8" w:tplc="69FC5902">
      <w:start w:val="1"/>
      <w:numFmt w:val="bullet"/>
      <w:lvlText w:val=""/>
      <w:lvlJc w:val="left"/>
      <w:pPr>
        <w:ind w:left="6480" w:hanging="360"/>
      </w:pPr>
      <w:rPr>
        <w:rFonts w:ascii="Wingdings" w:hAnsi="Wingdings" w:hint="default"/>
      </w:rPr>
    </w:lvl>
  </w:abstractNum>
  <w:abstractNum w:abstractNumId="44" w15:restartNumberingAfterBreak="0">
    <w:nsid w:val="7CAB0723"/>
    <w:multiLevelType w:val="hybridMultilevel"/>
    <w:tmpl w:val="266E9CB4"/>
    <w:lvl w:ilvl="0" w:tplc="FFFFFFFF">
      <w:start w:val="1"/>
      <w:numFmt w:val="bullet"/>
      <w:lvlText w:val="Ø"/>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04544481">
    <w:abstractNumId w:val="42"/>
  </w:num>
  <w:num w:numId="2" w16cid:durableId="1738358055">
    <w:abstractNumId w:val="33"/>
  </w:num>
  <w:num w:numId="3" w16cid:durableId="340206514">
    <w:abstractNumId w:val="31"/>
  </w:num>
  <w:num w:numId="4" w16cid:durableId="461121701">
    <w:abstractNumId w:val="15"/>
  </w:num>
  <w:num w:numId="5" w16cid:durableId="25447647">
    <w:abstractNumId w:val="28"/>
  </w:num>
  <w:num w:numId="6" w16cid:durableId="820080388">
    <w:abstractNumId w:val="39"/>
  </w:num>
  <w:num w:numId="7" w16cid:durableId="317657496">
    <w:abstractNumId w:val="43"/>
  </w:num>
  <w:num w:numId="8" w16cid:durableId="1542745918">
    <w:abstractNumId w:val="11"/>
  </w:num>
  <w:num w:numId="9" w16cid:durableId="109714706">
    <w:abstractNumId w:val="12"/>
  </w:num>
  <w:num w:numId="10" w16cid:durableId="40176819">
    <w:abstractNumId w:val="41"/>
  </w:num>
  <w:num w:numId="11" w16cid:durableId="1873112966">
    <w:abstractNumId w:val="32"/>
  </w:num>
  <w:num w:numId="12" w16cid:durableId="1206335843">
    <w:abstractNumId w:val="10"/>
  </w:num>
  <w:num w:numId="13" w16cid:durableId="2138720697">
    <w:abstractNumId w:val="13"/>
  </w:num>
  <w:num w:numId="14" w16cid:durableId="775363933">
    <w:abstractNumId w:val="23"/>
  </w:num>
  <w:num w:numId="15" w16cid:durableId="1751003997">
    <w:abstractNumId w:val="27"/>
  </w:num>
  <w:num w:numId="16" w16cid:durableId="1183587047">
    <w:abstractNumId w:val="36"/>
  </w:num>
  <w:num w:numId="17" w16cid:durableId="573900931">
    <w:abstractNumId w:val="29"/>
  </w:num>
  <w:num w:numId="18" w16cid:durableId="919557135">
    <w:abstractNumId w:val="26"/>
  </w:num>
  <w:num w:numId="19" w16cid:durableId="1214006137">
    <w:abstractNumId w:val="0"/>
  </w:num>
  <w:num w:numId="20" w16cid:durableId="51078976">
    <w:abstractNumId w:val="1"/>
  </w:num>
  <w:num w:numId="21" w16cid:durableId="882912874">
    <w:abstractNumId w:val="2"/>
  </w:num>
  <w:num w:numId="22" w16cid:durableId="1297104177">
    <w:abstractNumId w:val="35"/>
  </w:num>
  <w:num w:numId="23" w16cid:durableId="1144007650">
    <w:abstractNumId w:val="37"/>
  </w:num>
  <w:num w:numId="24" w16cid:durableId="1249265340">
    <w:abstractNumId w:val="3"/>
  </w:num>
  <w:num w:numId="25" w16cid:durableId="142478440">
    <w:abstractNumId w:val="4"/>
  </w:num>
  <w:num w:numId="26" w16cid:durableId="1461220708">
    <w:abstractNumId w:val="5"/>
  </w:num>
  <w:num w:numId="27" w16cid:durableId="2127116268">
    <w:abstractNumId w:val="7"/>
  </w:num>
  <w:num w:numId="28" w16cid:durableId="653098989">
    <w:abstractNumId w:val="6"/>
  </w:num>
  <w:num w:numId="29" w16cid:durableId="737829427">
    <w:abstractNumId w:val="8"/>
  </w:num>
  <w:num w:numId="30" w16cid:durableId="493960649">
    <w:abstractNumId w:val="9"/>
  </w:num>
  <w:num w:numId="31" w16cid:durableId="745998143">
    <w:abstractNumId w:val="21"/>
  </w:num>
  <w:num w:numId="32" w16cid:durableId="1620575199">
    <w:abstractNumId w:val="14"/>
  </w:num>
  <w:num w:numId="33" w16cid:durableId="1455054250">
    <w:abstractNumId w:val="44"/>
  </w:num>
  <w:num w:numId="34" w16cid:durableId="703478242">
    <w:abstractNumId w:val="40"/>
  </w:num>
  <w:num w:numId="35" w16cid:durableId="1756975332">
    <w:abstractNumId w:val="19"/>
  </w:num>
  <w:num w:numId="36" w16cid:durableId="1087120352">
    <w:abstractNumId w:val="34"/>
  </w:num>
  <w:num w:numId="37" w16cid:durableId="1597324461">
    <w:abstractNumId w:val="18"/>
  </w:num>
  <w:num w:numId="38" w16cid:durableId="779377255">
    <w:abstractNumId w:val="38"/>
  </w:num>
  <w:num w:numId="39" w16cid:durableId="1334331871">
    <w:abstractNumId w:val="25"/>
  </w:num>
  <w:num w:numId="40" w16cid:durableId="1266501046">
    <w:abstractNumId w:val="17"/>
  </w:num>
  <w:num w:numId="41" w16cid:durableId="1527866708">
    <w:abstractNumId w:val="30"/>
  </w:num>
  <w:num w:numId="42" w16cid:durableId="1303926451">
    <w:abstractNumId w:val="24"/>
  </w:num>
  <w:num w:numId="43" w16cid:durableId="1788155395">
    <w:abstractNumId w:val="16"/>
  </w:num>
  <w:num w:numId="44" w16cid:durableId="2109503707">
    <w:abstractNumId w:val="22"/>
  </w:num>
  <w:num w:numId="45" w16cid:durableId="1940329136">
    <w:abstractNumId w:val="2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3F7E"/>
    <w:rsid w:val="00016E55"/>
    <w:rsid w:val="00017373"/>
    <w:rsid w:val="00031094"/>
    <w:rsid w:val="000325F9"/>
    <w:rsid w:val="0004077F"/>
    <w:rsid w:val="0005105F"/>
    <w:rsid w:val="0006433C"/>
    <w:rsid w:val="00065D24"/>
    <w:rsid w:val="000804D2"/>
    <w:rsid w:val="000956F1"/>
    <w:rsid w:val="000B0706"/>
    <w:rsid w:val="000B2EF3"/>
    <w:rsid w:val="000B577D"/>
    <w:rsid w:val="000C32C4"/>
    <w:rsid w:val="000D005F"/>
    <w:rsid w:val="000D3B42"/>
    <w:rsid w:val="000E1F26"/>
    <w:rsid w:val="000F0BF1"/>
    <w:rsid w:val="000F1822"/>
    <w:rsid w:val="000F4C3C"/>
    <w:rsid w:val="000F6BB4"/>
    <w:rsid w:val="001056D7"/>
    <w:rsid w:val="0011021A"/>
    <w:rsid w:val="00112CB4"/>
    <w:rsid w:val="00127D84"/>
    <w:rsid w:val="00134300"/>
    <w:rsid w:val="00140AD8"/>
    <w:rsid w:val="001423E2"/>
    <w:rsid w:val="001520A8"/>
    <w:rsid w:val="001708C2"/>
    <w:rsid w:val="00176B63"/>
    <w:rsid w:val="00183BBE"/>
    <w:rsid w:val="00194DF6"/>
    <w:rsid w:val="001A34E8"/>
    <w:rsid w:val="001A58E6"/>
    <w:rsid w:val="001B4C58"/>
    <w:rsid w:val="001C7780"/>
    <w:rsid w:val="001D47DF"/>
    <w:rsid w:val="002029F8"/>
    <w:rsid w:val="002048BA"/>
    <w:rsid w:val="00211BA8"/>
    <w:rsid w:val="00217301"/>
    <w:rsid w:val="00241AE4"/>
    <w:rsid w:val="00271739"/>
    <w:rsid w:val="00272B99"/>
    <w:rsid w:val="00283FC2"/>
    <w:rsid w:val="00284D7F"/>
    <w:rsid w:val="002864BB"/>
    <w:rsid w:val="00291F2D"/>
    <w:rsid w:val="002C307E"/>
    <w:rsid w:val="002D58CB"/>
    <w:rsid w:val="002D66FA"/>
    <w:rsid w:val="002D7877"/>
    <w:rsid w:val="003023DB"/>
    <w:rsid w:val="00303AF0"/>
    <w:rsid w:val="0030531D"/>
    <w:rsid w:val="00320C95"/>
    <w:rsid w:val="00323619"/>
    <w:rsid w:val="0032370B"/>
    <w:rsid w:val="003278B5"/>
    <w:rsid w:val="00336F97"/>
    <w:rsid w:val="00354FBD"/>
    <w:rsid w:val="00362D75"/>
    <w:rsid w:val="00367136"/>
    <w:rsid w:val="00375AED"/>
    <w:rsid w:val="00392F65"/>
    <w:rsid w:val="00393C50"/>
    <w:rsid w:val="003A0E71"/>
    <w:rsid w:val="003A4A2C"/>
    <w:rsid w:val="003B0CBD"/>
    <w:rsid w:val="003C77B3"/>
    <w:rsid w:val="003E0CEC"/>
    <w:rsid w:val="003E2BA8"/>
    <w:rsid w:val="003E5981"/>
    <w:rsid w:val="003F4190"/>
    <w:rsid w:val="004077BB"/>
    <w:rsid w:val="004116A4"/>
    <w:rsid w:val="00417D25"/>
    <w:rsid w:val="004207E5"/>
    <w:rsid w:val="004304C7"/>
    <w:rsid w:val="004329D1"/>
    <w:rsid w:val="00436616"/>
    <w:rsid w:val="004376E9"/>
    <w:rsid w:val="004456E1"/>
    <w:rsid w:val="0044716D"/>
    <w:rsid w:val="0048034B"/>
    <w:rsid w:val="004809C8"/>
    <w:rsid w:val="004853E7"/>
    <w:rsid w:val="00486FBA"/>
    <w:rsid w:val="004A59AB"/>
    <w:rsid w:val="004D0E42"/>
    <w:rsid w:val="004D11DD"/>
    <w:rsid w:val="004D46AB"/>
    <w:rsid w:val="004E1AED"/>
    <w:rsid w:val="004E582F"/>
    <w:rsid w:val="004E6866"/>
    <w:rsid w:val="00502DC4"/>
    <w:rsid w:val="00502F2A"/>
    <w:rsid w:val="00511026"/>
    <w:rsid w:val="0052777F"/>
    <w:rsid w:val="00537F55"/>
    <w:rsid w:val="00540946"/>
    <w:rsid w:val="00541BFE"/>
    <w:rsid w:val="0054429D"/>
    <w:rsid w:val="005535AB"/>
    <w:rsid w:val="00555DEC"/>
    <w:rsid w:val="0059486A"/>
    <w:rsid w:val="005A32FB"/>
    <w:rsid w:val="005C12A5"/>
    <w:rsid w:val="005E060E"/>
    <w:rsid w:val="005E332B"/>
    <w:rsid w:val="005F1677"/>
    <w:rsid w:val="00606CA9"/>
    <w:rsid w:val="006128FF"/>
    <w:rsid w:val="00613E26"/>
    <w:rsid w:val="00630247"/>
    <w:rsid w:val="00636F9B"/>
    <w:rsid w:val="00637AF8"/>
    <w:rsid w:val="006404AC"/>
    <w:rsid w:val="006407BA"/>
    <w:rsid w:val="0064737F"/>
    <w:rsid w:val="00651B85"/>
    <w:rsid w:val="00657A4C"/>
    <w:rsid w:val="00660D22"/>
    <w:rsid w:val="00675BD6"/>
    <w:rsid w:val="006839A5"/>
    <w:rsid w:val="00694112"/>
    <w:rsid w:val="006A4F82"/>
    <w:rsid w:val="006A5021"/>
    <w:rsid w:val="006B1F5A"/>
    <w:rsid w:val="006D301B"/>
    <w:rsid w:val="006E3FCD"/>
    <w:rsid w:val="006E4DDE"/>
    <w:rsid w:val="00705EE3"/>
    <w:rsid w:val="00711027"/>
    <w:rsid w:val="00715A1B"/>
    <w:rsid w:val="00727CD9"/>
    <w:rsid w:val="00734320"/>
    <w:rsid w:val="00737D70"/>
    <w:rsid w:val="0076529A"/>
    <w:rsid w:val="00774632"/>
    <w:rsid w:val="00781403"/>
    <w:rsid w:val="00781F4D"/>
    <w:rsid w:val="007931EF"/>
    <w:rsid w:val="007A5EA9"/>
    <w:rsid w:val="007A77A0"/>
    <w:rsid w:val="007B1FFB"/>
    <w:rsid w:val="007B3518"/>
    <w:rsid w:val="007B4F94"/>
    <w:rsid w:val="007B5491"/>
    <w:rsid w:val="007B7AE6"/>
    <w:rsid w:val="007C1191"/>
    <w:rsid w:val="007C3C3F"/>
    <w:rsid w:val="007C66BE"/>
    <w:rsid w:val="007D0427"/>
    <w:rsid w:val="007D0A21"/>
    <w:rsid w:val="007D7D6E"/>
    <w:rsid w:val="007E4F45"/>
    <w:rsid w:val="007F236A"/>
    <w:rsid w:val="007F628B"/>
    <w:rsid w:val="007F686C"/>
    <w:rsid w:val="00804EB0"/>
    <w:rsid w:val="00814E5B"/>
    <w:rsid w:val="00826B9E"/>
    <w:rsid w:val="008320EE"/>
    <w:rsid w:val="008349D5"/>
    <w:rsid w:val="00837AA2"/>
    <w:rsid w:val="0085129C"/>
    <w:rsid w:val="00851794"/>
    <w:rsid w:val="008811BA"/>
    <w:rsid w:val="00885A2B"/>
    <w:rsid w:val="008C6406"/>
    <w:rsid w:val="008D09BC"/>
    <w:rsid w:val="008D3C49"/>
    <w:rsid w:val="008E084D"/>
    <w:rsid w:val="008E351C"/>
    <w:rsid w:val="008E4D08"/>
    <w:rsid w:val="008E6E64"/>
    <w:rsid w:val="008E7831"/>
    <w:rsid w:val="00903D80"/>
    <w:rsid w:val="00913214"/>
    <w:rsid w:val="00915FE8"/>
    <w:rsid w:val="009315CE"/>
    <w:rsid w:val="00936856"/>
    <w:rsid w:val="00936EC8"/>
    <w:rsid w:val="00957A62"/>
    <w:rsid w:val="00960701"/>
    <w:rsid w:val="009620DE"/>
    <w:rsid w:val="00981A99"/>
    <w:rsid w:val="0098263D"/>
    <w:rsid w:val="009A2C45"/>
    <w:rsid w:val="009A4824"/>
    <w:rsid w:val="009A5BEB"/>
    <w:rsid w:val="009C015F"/>
    <w:rsid w:val="009E1F31"/>
    <w:rsid w:val="00A11EAD"/>
    <w:rsid w:val="00A1310C"/>
    <w:rsid w:val="00A27FD4"/>
    <w:rsid w:val="00A35CF1"/>
    <w:rsid w:val="00A37B36"/>
    <w:rsid w:val="00A41139"/>
    <w:rsid w:val="00A4664C"/>
    <w:rsid w:val="00A521F4"/>
    <w:rsid w:val="00A6315E"/>
    <w:rsid w:val="00A63ADF"/>
    <w:rsid w:val="00A7139F"/>
    <w:rsid w:val="00A72905"/>
    <w:rsid w:val="00A72FD4"/>
    <w:rsid w:val="00A73A06"/>
    <w:rsid w:val="00A973DD"/>
    <w:rsid w:val="00AB003E"/>
    <w:rsid w:val="00AB6AA4"/>
    <w:rsid w:val="00AD0306"/>
    <w:rsid w:val="00AD4C38"/>
    <w:rsid w:val="00AD518E"/>
    <w:rsid w:val="00AE00E3"/>
    <w:rsid w:val="00AE078D"/>
    <w:rsid w:val="00AE4357"/>
    <w:rsid w:val="00AF638D"/>
    <w:rsid w:val="00AF7B67"/>
    <w:rsid w:val="00B01E1F"/>
    <w:rsid w:val="00B1072B"/>
    <w:rsid w:val="00B10B85"/>
    <w:rsid w:val="00B13EE9"/>
    <w:rsid w:val="00B216BC"/>
    <w:rsid w:val="00B24582"/>
    <w:rsid w:val="00B274B9"/>
    <w:rsid w:val="00B445DF"/>
    <w:rsid w:val="00B511F2"/>
    <w:rsid w:val="00B56245"/>
    <w:rsid w:val="00B608C2"/>
    <w:rsid w:val="00B60E5A"/>
    <w:rsid w:val="00B73850"/>
    <w:rsid w:val="00B7553E"/>
    <w:rsid w:val="00B75646"/>
    <w:rsid w:val="00B83A7B"/>
    <w:rsid w:val="00BA7E73"/>
    <w:rsid w:val="00BC0C62"/>
    <w:rsid w:val="00BC34A4"/>
    <w:rsid w:val="00BC44AD"/>
    <w:rsid w:val="00BD00B2"/>
    <w:rsid w:val="00C03858"/>
    <w:rsid w:val="00C05267"/>
    <w:rsid w:val="00C07E3F"/>
    <w:rsid w:val="00C1085B"/>
    <w:rsid w:val="00C17875"/>
    <w:rsid w:val="00C245E6"/>
    <w:rsid w:val="00C53440"/>
    <w:rsid w:val="00C53D97"/>
    <w:rsid w:val="00C65EB7"/>
    <w:rsid w:val="00C7681C"/>
    <w:rsid w:val="00C853F9"/>
    <w:rsid w:val="00C85A85"/>
    <w:rsid w:val="00CA1882"/>
    <w:rsid w:val="00CC0632"/>
    <w:rsid w:val="00CC7584"/>
    <w:rsid w:val="00CD18A3"/>
    <w:rsid w:val="00CD243F"/>
    <w:rsid w:val="00CD58D9"/>
    <w:rsid w:val="00CE2E6C"/>
    <w:rsid w:val="00CE3186"/>
    <w:rsid w:val="00CE7ACF"/>
    <w:rsid w:val="00D00244"/>
    <w:rsid w:val="00D01738"/>
    <w:rsid w:val="00D02825"/>
    <w:rsid w:val="00D10B4B"/>
    <w:rsid w:val="00D144BE"/>
    <w:rsid w:val="00D144F6"/>
    <w:rsid w:val="00D214C0"/>
    <w:rsid w:val="00D23BC0"/>
    <w:rsid w:val="00D248E1"/>
    <w:rsid w:val="00D27B07"/>
    <w:rsid w:val="00D444C1"/>
    <w:rsid w:val="00D4526D"/>
    <w:rsid w:val="00D47A97"/>
    <w:rsid w:val="00D52DDB"/>
    <w:rsid w:val="00D614D4"/>
    <w:rsid w:val="00D707F2"/>
    <w:rsid w:val="00D74379"/>
    <w:rsid w:val="00D819AB"/>
    <w:rsid w:val="00D87FEC"/>
    <w:rsid w:val="00D94139"/>
    <w:rsid w:val="00DA1ABA"/>
    <w:rsid w:val="00DA1BFB"/>
    <w:rsid w:val="00DB565E"/>
    <w:rsid w:val="00DB7049"/>
    <w:rsid w:val="00DB7352"/>
    <w:rsid w:val="00DB770D"/>
    <w:rsid w:val="00DD345E"/>
    <w:rsid w:val="00DF1287"/>
    <w:rsid w:val="00E00C35"/>
    <w:rsid w:val="00E1763D"/>
    <w:rsid w:val="00E3334E"/>
    <w:rsid w:val="00E4627F"/>
    <w:rsid w:val="00E4693F"/>
    <w:rsid w:val="00E46EA0"/>
    <w:rsid w:val="00E6531D"/>
    <w:rsid w:val="00E6790D"/>
    <w:rsid w:val="00E75F3B"/>
    <w:rsid w:val="00E80D02"/>
    <w:rsid w:val="00E935F8"/>
    <w:rsid w:val="00EB27F4"/>
    <w:rsid w:val="00EC6197"/>
    <w:rsid w:val="00ED3D59"/>
    <w:rsid w:val="00ED73F9"/>
    <w:rsid w:val="00ED74C1"/>
    <w:rsid w:val="00EE3340"/>
    <w:rsid w:val="00EF0BA0"/>
    <w:rsid w:val="00EF696F"/>
    <w:rsid w:val="00F158EA"/>
    <w:rsid w:val="00F332D5"/>
    <w:rsid w:val="00F34EB2"/>
    <w:rsid w:val="00F35A34"/>
    <w:rsid w:val="00F43D51"/>
    <w:rsid w:val="00F45BA3"/>
    <w:rsid w:val="00F51871"/>
    <w:rsid w:val="00F53EE3"/>
    <w:rsid w:val="00F92090"/>
    <w:rsid w:val="00FA06D8"/>
    <w:rsid w:val="00FB77BD"/>
    <w:rsid w:val="00FC11DF"/>
    <w:rsid w:val="00FE45D6"/>
    <w:rsid w:val="00FF66F5"/>
    <w:rsid w:val="05A2BB72"/>
    <w:rsid w:val="0646CE0F"/>
    <w:rsid w:val="0EF0922B"/>
    <w:rsid w:val="198F8B4B"/>
    <w:rsid w:val="3BD974E1"/>
    <w:rsid w:val="3DBD63B4"/>
    <w:rsid w:val="3FBEB691"/>
    <w:rsid w:val="4E74B5DF"/>
    <w:rsid w:val="524B564D"/>
    <w:rsid w:val="6AC0FD0E"/>
    <w:rsid w:val="6C271A1A"/>
    <w:rsid w:val="7B2805BE"/>
    <w:rsid w:val="7CEF562F"/>
    <w:rsid w:val="7F4D027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F7B824A1-27AF-4192-87E6-108A4D71A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1"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1"/>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rsid w:val="0032370B"/>
    <w:pPr>
      <w:spacing w:before="0" w:after="0" w:line="240" w:lineRule="auto"/>
    </w:pPr>
    <w:rPr>
      <w:lang w:val="en-GB"/>
    </w:rPr>
  </w:style>
  <w:style w:type="paragraph" w:customStyle="1" w:styleId="TableParagraph">
    <w:name w:val="Table Paragraph"/>
    <w:basedOn w:val="Normal"/>
    <w:uiPriority w:val="1"/>
    <w:qFormat/>
    <w:rsid w:val="00A41139"/>
    <w:pPr>
      <w:widowControl w:val="0"/>
      <w:autoSpaceDE w:val="0"/>
      <w:autoSpaceDN w:val="0"/>
      <w:adjustRightInd w:val="0"/>
      <w:spacing w:before="0" w:after="0" w:line="240" w:lineRule="auto"/>
    </w:pPr>
    <w:rPr>
      <w:rFonts w:ascii="Times New Roman" w:hAnsi="Times New Roman" w:cs="Times New Roman"/>
      <w:sz w:val="24"/>
      <w:szCs w:val="24"/>
      <w:lang w:eastAsia="en-GB"/>
    </w:rPr>
  </w:style>
  <w:style w:type="paragraph" w:styleId="Revision">
    <w:name w:val="Revision"/>
    <w:hidden/>
    <w:uiPriority w:val="99"/>
    <w:semiHidden/>
    <w:rsid w:val="00F158EA"/>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MediaLengthInSeconds xmlns="19a34e28-cfbd-4a94-96e3-9f99e0e7f8dc" xsi:nil="true"/>
    <_ip_UnifiedCompliancePolicyUIAction xmlns="152a24aa-af11-4663-ac03-268ed99449f6" xsi:nil="true"/>
    <_ip_UnifiedCompliancePolicyProperties xmlns="152a24aa-af11-4663-ac03-268ed99449f6"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8BEC72-463E-4092-994B-7F45D4DB5411}">
  <ds:schemaRefs>
    <ds:schemaRef ds:uri="http://schemas.openxmlformats.org/officeDocument/2006/bibliography"/>
  </ds:schemaRefs>
</ds:datastoreItem>
</file>

<file path=customXml/itemProps2.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52a24aa-af11-4663-ac03-268ed99449f6"/>
    <ds:schemaRef ds:uri="19a34e28-cfbd-4a94-96e3-9f99e0e7f8dc"/>
  </ds:schemaRefs>
</ds:datastoreItem>
</file>

<file path=customXml/itemProps3.xml><?xml version="1.0" encoding="utf-8"?>
<ds:datastoreItem xmlns:ds="http://schemas.openxmlformats.org/officeDocument/2006/customXml" ds:itemID="{8D3A3A85-FC6B-4366-BA1D-E5FCB4FA53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31F236-C917-407D-89FA-56502F6663D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4</TotalTime>
  <Pages>6</Pages>
  <Words>1780</Words>
  <Characters>10151</Characters>
  <Application>Microsoft Office Word</Application>
  <DocSecurity>0</DocSecurity>
  <Lines>84</Lines>
  <Paragraphs>23</Paragraphs>
  <ScaleCrop>false</ScaleCrop>
  <Company/>
  <LinksUpToDate>false</LinksUpToDate>
  <CharactersWithSpaces>11908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Year 6 - Nuclear Medicine 2023</dc:title>
  <dc:subject/>
  <dc:creator>Mueller Natalie</dc:creator>
  <cp:keywords/>
  <cp:lastModifiedBy>BAGLIN, Lee (NHS ENGLAND - T1510)</cp:lastModifiedBy>
  <cp:revision>110</cp:revision>
  <cp:lastPrinted>2018-05-02T17:04:00Z</cp:lastPrinted>
  <dcterms:created xsi:type="dcterms:W3CDTF">2019-09-20T19:19:00Z</dcterms:created>
  <dcterms:modified xsi:type="dcterms:W3CDTF">2024-09-04T08:38:00Z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1104100</vt:r8>
  </property>
  <property fmtid="{D5CDD505-2E9C-101B-9397-08002B2CF9AE}" pid="14" name="TriggerFlowInfo">
    <vt:lpwstr/>
  </property>
  <property fmtid="{D5CDD505-2E9C-101B-9397-08002B2CF9AE}" pid="15" name="MediaServiceImageTags">
    <vt:lpwstr/>
  </property>
</Properties>
</file>